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4B" w:rsidRPr="00324CD9" w:rsidRDefault="00D2134B" w:rsidP="00867FF0">
      <w:pPr>
        <w:jc w:val="both"/>
        <w:rPr>
          <w:rFonts w:ascii="Times New Roman" w:hAnsi="Times New Roman" w:cs="Times New Roman"/>
          <w:sz w:val="24"/>
          <w:szCs w:val="24"/>
        </w:rPr>
      </w:pPr>
      <w:r w:rsidRPr="00324CD9">
        <w:rPr>
          <w:rFonts w:ascii="Times New Roman" w:hAnsi="Times New Roman" w:cs="Times New Roman"/>
          <w:noProof/>
          <w:sz w:val="24"/>
          <w:szCs w:val="24"/>
          <w:lang w:eastAsia="pl-PL"/>
        </w:rPr>
        <w:drawing>
          <wp:inline distT="0" distB="0" distL="0" distR="0" wp14:anchorId="0B36E7B2" wp14:editId="5463558E">
            <wp:extent cx="5760720" cy="424180"/>
            <wp:effectExtent l="0" t="0" r="0" b="0"/>
            <wp:docPr id="2" name="Obraz 2" descr="pasek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24180"/>
                    </a:xfrm>
                    <a:prstGeom prst="rect">
                      <a:avLst/>
                    </a:prstGeom>
                    <a:noFill/>
                    <a:ln>
                      <a:noFill/>
                    </a:ln>
                  </pic:spPr>
                </pic:pic>
              </a:graphicData>
            </a:graphic>
          </wp:inline>
        </w:drawing>
      </w:r>
    </w:p>
    <w:p w:rsidR="00122D9F" w:rsidRPr="001B74A3" w:rsidRDefault="00122D9F" w:rsidP="00122D9F">
      <w:pPr>
        <w:pStyle w:val="Bezodstpw"/>
        <w:jc w:val="center"/>
        <w:rPr>
          <w:rFonts w:ascii="Times New Roman" w:hAnsi="Times New Roman" w:cs="Times New Roman"/>
          <w:sz w:val="20"/>
          <w:szCs w:val="20"/>
        </w:rPr>
      </w:pPr>
      <w:r w:rsidRPr="001B74A3">
        <w:rPr>
          <w:rFonts w:ascii="Times New Roman" w:hAnsi="Times New Roman" w:cs="Times New Roman"/>
          <w:sz w:val="20"/>
          <w:szCs w:val="20"/>
        </w:rPr>
        <w:t>Postępowanie o udzielenie zamówienia publicznego w ramach projektu „Gmina Wielka Wieś szansą dla wszystkich” współfinansowanego przez Unię Europejską w ramach poddziałania 9.1.1  Regionalnego Programu Operacyjnego Województwa Małopolskiego na lata 2014-2020. Numer projektu: RPMP.09.01.01-12-0003/15</w:t>
      </w:r>
    </w:p>
    <w:p w:rsidR="00113284" w:rsidRPr="00324CD9" w:rsidRDefault="00113284" w:rsidP="00D2134B">
      <w:pPr>
        <w:jc w:val="center"/>
        <w:rPr>
          <w:rFonts w:ascii="Times New Roman" w:hAnsi="Times New Roman" w:cs="Times New Roman"/>
          <w:sz w:val="24"/>
          <w:szCs w:val="24"/>
        </w:rPr>
      </w:pPr>
    </w:p>
    <w:p w:rsidR="005B52C4" w:rsidRDefault="005B52C4" w:rsidP="001B74A3">
      <w:pPr>
        <w:spacing w:after="0" w:line="240" w:lineRule="auto"/>
        <w:jc w:val="center"/>
        <w:rPr>
          <w:rFonts w:ascii="Times New Roman" w:hAnsi="Times New Roman" w:cs="Times New Roman"/>
          <w:sz w:val="24"/>
          <w:szCs w:val="24"/>
        </w:rPr>
      </w:pPr>
      <w:r w:rsidRPr="001B74A3">
        <w:rPr>
          <w:rFonts w:ascii="Times New Roman" w:hAnsi="Times New Roman" w:cs="Times New Roman"/>
          <w:sz w:val="24"/>
          <w:szCs w:val="24"/>
        </w:rPr>
        <w:t>ZAPROSZENIE DO ZŁOŻENIA OFERTY</w:t>
      </w:r>
    </w:p>
    <w:p w:rsidR="001B74A3" w:rsidRPr="001B74A3" w:rsidRDefault="001B74A3" w:rsidP="001B74A3">
      <w:pPr>
        <w:spacing w:after="0" w:line="240" w:lineRule="auto"/>
        <w:jc w:val="center"/>
        <w:rPr>
          <w:rFonts w:ascii="Times New Roman" w:hAnsi="Times New Roman" w:cs="Times New Roman"/>
          <w:sz w:val="24"/>
          <w:szCs w:val="24"/>
        </w:rPr>
      </w:pPr>
    </w:p>
    <w:p w:rsidR="00572846" w:rsidRPr="001B74A3" w:rsidRDefault="00572846" w:rsidP="001B74A3">
      <w:pPr>
        <w:pStyle w:val="Akapitzlist"/>
        <w:numPr>
          <w:ilvl w:val="0"/>
          <w:numId w:val="21"/>
        </w:numPr>
        <w:ind w:left="426" w:hanging="426"/>
        <w:rPr>
          <w:b/>
          <w:sz w:val="24"/>
          <w:szCs w:val="24"/>
          <w:u w:val="single"/>
        </w:rPr>
      </w:pPr>
      <w:r w:rsidRPr="001B74A3">
        <w:rPr>
          <w:b/>
          <w:sz w:val="24"/>
          <w:szCs w:val="24"/>
          <w:u w:val="single"/>
        </w:rPr>
        <w:t>Opis przedmiotu zamówienia</w:t>
      </w:r>
    </w:p>
    <w:p w:rsidR="001B74A3" w:rsidRPr="001B74A3" w:rsidRDefault="001B74A3" w:rsidP="001B74A3">
      <w:pPr>
        <w:pStyle w:val="Akapitzlist"/>
        <w:ind w:left="1080"/>
        <w:rPr>
          <w:b/>
          <w:sz w:val="24"/>
          <w:szCs w:val="24"/>
          <w:u w:val="single"/>
        </w:rPr>
      </w:pPr>
    </w:p>
    <w:p w:rsidR="00C91F55" w:rsidRPr="001B74A3" w:rsidRDefault="00C91F55" w:rsidP="001B74A3">
      <w:pPr>
        <w:pStyle w:val="Bezodstpw"/>
        <w:jc w:val="both"/>
        <w:rPr>
          <w:rFonts w:ascii="Times New Roman" w:hAnsi="Times New Roman" w:cs="Times New Roman"/>
          <w:b/>
          <w:sz w:val="24"/>
          <w:szCs w:val="24"/>
        </w:rPr>
      </w:pPr>
      <w:r w:rsidRPr="001B74A3">
        <w:rPr>
          <w:rFonts w:ascii="Times New Roman" w:hAnsi="Times New Roman" w:cs="Times New Roman"/>
          <w:sz w:val="24"/>
          <w:szCs w:val="24"/>
        </w:rPr>
        <w:t xml:space="preserve">Realizacja indywidualnych treningów </w:t>
      </w:r>
      <w:proofErr w:type="spellStart"/>
      <w:r w:rsidRPr="001B74A3">
        <w:rPr>
          <w:rFonts w:ascii="Times New Roman" w:hAnsi="Times New Roman" w:cs="Times New Roman"/>
          <w:bCs/>
          <w:sz w:val="24"/>
          <w:szCs w:val="24"/>
        </w:rPr>
        <w:t>psycho</w:t>
      </w:r>
      <w:proofErr w:type="spellEnd"/>
      <w:r w:rsidRPr="001B74A3">
        <w:rPr>
          <w:rFonts w:ascii="Times New Roman" w:hAnsi="Times New Roman" w:cs="Times New Roman"/>
          <w:bCs/>
          <w:sz w:val="24"/>
          <w:szCs w:val="24"/>
        </w:rPr>
        <w:t xml:space="preserve">-edukacyjnych w zakresie rozwijania inteligencji emocjonalnej </w:t>
      </w:r>
      <w:r w:rsidRPr="001B74A3">
        <w:rPr>
          <w:rFonts w:ascii="Times New Roman" w:hAnsi="Times New Roman" w:cs="Times New Roman"/>
          <w:sz w:val="24"/>
          <w:szCs w:val="24"/>
        </w:rPr>
        <w:t>w ramach projektu: „Gmina Wielka Wieś szansą dla wszystkich” dla 11 uczestników Klubu Integracji Społecznej.</w:t>
      </w:r>
    </w:p>
    <w:p w:rsidR="00C91F55" w:rsidRPr="001B74A3" w:rsidRDefault="00C91F55" w:rsidP="001B74A3">
      <w:pPr>
        <w:pStyle w:val="Bezodstpw"/>
        <w:jc w:val="both"/>
        <w:rPr>
          <w:rFonts w:ascii="Times New Roman" w:hAnsi="Times New Roman" w:cs="Times New Roman"/>
          <w:sz w:val="24"/>
          <w:szCs w:val="24"/>
        </w:rPr>
      </w:pPr>
    </w:p>
    <w:p w:rsidR="00C91F55" w:rsidRPr="001B74A3" w:rsidRDefault="00C91F55" w:rsidP="001B74A3">
      <w:pPr>
        <w:pStyle w:val="NormalnyWeb"/>
      </w:pPr>
      <w:r w:rsidRPr="001B74A3">
        <w:t>Szczegółowy zakres usługi obejmuje przeprowadzenie zajęć z tematyki:</w:t>
      </w:r>
    </w:p>
    <w:p w:rsidR="00C91F55" w:rsidRPr="001B74A3" w:rsidRDefault="00C91F55" w:rsidP="001B74A3">
      <w:pPr>
        <w:pStyle w:val="NormalnyWeb"/>
        <w:numPr>
          <w:ilvl w:val="0"/>
          <w:numId w:val="14"/>
        </w:numPr>
        <w:ind w:left="426" w:hanging="357"/>
      </w:pPr>
      <w:r w:rsidRPr="001B74A3">
        <w:t>komunikacji społecznej,</w:t>
      </w:r>
    </w:p>
    <w:p w:rsidR="00C91F55" w:rsidRPr="001B74A3" w:rsidRDefault="00C91F55" w:rsidP="001B74A3">
      <w:pPr>
        <w:pStyle w:val="NormalnyWeb"/>
        <w:numPr>
          <w:ilvl w:val="0"/>
          <w:numId w:val="14"/>
        </w:numPr>
        <w:ind w:left="426" w:hanging="357"/>
      </w:pPr>
      <w:r w:rsidRPr="001B74A3">
        <w:t xml:space="preserve">asertywności, </w:t>
      </w:r>
    </w:p>
    <w:p w:rsidR="00C91F55" w:rsidRPr="001B74A3" w:rsidRDefault="00C91F55" w:rsidP="001B74A3">
      <w:pPr>
        <w:pStyle w:val="NormalnyWeb"/>
        <w:numPr>
          <w:ilvl w:val="0"/>
          <w:numId w:val="14"/>
        </w:numPr>
        <w:ind w:left="426" w:hanging="357"/>
      </w:pPr>
      <w:r w:rsidRPr="001B74A3">
        <w:t xml:space="preserve">wzmacniania samooceny i poczucia własnej wartości, </w:t>
      </w:r>
    </w:p>
    <w:p w:rsidR="00C91F55" w:rsidRPr="001B74A3" w:rsidRDefault="00C91F55" w:rsidP="001B74A3">
      <w:pPr>
        <w:pStyle w:val="NormalnyWeb"/>
        <w:numPr>
          <w:ilvl w:val="0"/>
          <w:numId w:val="14"/>
        </w:numPr>
        <w:ind w:left="426" w:hanging="357"/>
      </w:pPr>
      <w:r w:rsidRPr="001B74A3">
        <w:t>radzenie sobie ze stresem i przezwyciężanie problemów życiowych,</w:t>
      </w:r>
    </w:p>
    <w:p w:rsidR="00C91F55" w:rsidRPr="001B74A3" w:rsidRDefault="00C91F55" w:rsidP="001B74A3">
      <w:pPr>
        <w:pStyle w:val="NormalnyWeb"/>
        <w:numPr>
          <w:ilvl w:val="0"/>
          <w:numId w:val="14"/>
        </w:numPr>
        <w:ind w:left="426" w:hanging="357"/>
      </w:pPr>
      <w:r w:rsidRPr="001B74A3">
        <w:t>naukę obierania sobie celów i sposobów ich realizacji.</w:t>
      </w:r>
    </w:p>
    <w:p w:rsidR="00C91F55" w:rsidRPr="001B74A3" w:rsidRDefault="00C91F55" w:rsidP="001B74A3">
      <w:pPr>
        <w:spacing w:after="0" w:line="240" w:lineRule="auto"/>
        <w:rPr>
          <w:rFonts w:ascii="Times New Roman" w:hAnsi="Times New Roman" w:cs="Times New Roman"/>
          <w:sz w:val="24"/>
          <w:szCs w:val="24"/>
        </w:rPr>
      </w:pPr>
    </w:p>
    <w:p w:rsidR="00C91F55" w:rsidRPr="001B74A3" w:rsidRDefault="00C91F55" w:rsidP="001B74A3">
      <w:pPr>
        <w:spacing w:after="0" w:line="240" w:lineRule="auto"/>
        <w:rPr>
          <w:rFonts w:ascii="Times New Roman" w:hAnsi="Times New Roman" w:cs="Times New Roman"/>
          <w:sz w:val="24"/>
          <w:szCs w:val="24"/>
        </w:rPr>
      </w:pPr>
      <w:r w:rsidRPr="001B74A3">
        <w:rPr>
          <w:rFonts w:ascii="Times New Roman" w:hAnsi="Times New Roman" w:cs="Times New Roman"/>
          <w:sz w:val="24"/>
          <w:szCs w:val="24"/>
        </w:rPr>
        <w:t>Warunki współpracy:</w:t>
      </w:r>
    </w:p>
    <w:p w:rsidR="00C91F55" w:rsidRPr="001B74A3" w:rsidRDefault="00C91F55" w:rsidP="001B74A3">
      <w:pPr>
        <w:widowControl w:val="0"/>
        <w:numPr>
          <w:ilvl w:val="0"/>
          <w:numId w:val="13"/>
        </w:numPr>
        <w:suppressAutoHyphens/>
        <w:spacing w:after="0" w:line="240" w:lineRule="auto"/>
        <w:ind w:left="426" w:hanging="426"/>
        <w:rPr>
          <w:rFonts w:ascii="Times New Roman" w:hAnsi="Times New Roman" w:cs="Times New Roman"/>
          <w:sz w:val="24"/>
          <w:szCs w:val="24"/>
        </w:rPr>
      </w:pPr>
      <w:r w:rsidRPr="001B74A3">
        <w:rPr>
          <w:rFonts w:ascii="Times New Roman" w:hAnsi="Times New Roman" w:cs="Times New Roman"/>
          <w:sz w:val="24"/>
          <w:szCs w:val="24"/>
        </w:rPr>
        <w:t xml:space="preserve">Umowa </w:t>
      </w:r>
      <w:proofErr w:type="spellStart"/>
      <w:r w:rsidRPr="001B74A3">
        <w:rPr>
          <w:rFonts w:ascii="Times New Roman" w:hAnsi="Times New Roman" w:cs="Times New Roman"/>
          <w:sz w:val="24"/>
          <w:szCs w:val="24"/>
        </w:rPr>
        <w:t>cywilno</w:t>
      </w:r>
      <w:proofErr w:type="spellEnd"/>
      <w:r w:rsidRPr="001B74A3">
        <w:rPr>
          <w:rFonts w:ascii="Times New Roman" w:hAnsi="Times New Roman" w:cs="Times New Roman"/>
          <w:sz w:val="24"/>
          <w:szCs w:val="24"/>
        </w:rPr>
        <w:t xml:space="preserve"> - prawna. </w:t>
      </w:r>
    </w:p>
    <w:p w:rsidR="00C91F55" w:rsidRPr="001B74A3" w:rsidRDefault="00C91F55" w:rsidP="001B74A3">
      <w:pPr>
        <w:widowControl w:val="0"/>
        <w:numPr>
          <w:ilvl w:val="0"/>
          <w:numId w:val="13"/>
        </w:numPr>
        <w:suppressAutoHyphens/>
        <w:spacing w:after="0" w:line="240" w:lineRule="auto"/>
        <w:ind w:left="426" w:hanging="426"/>
        <w:rPr>
          <w:rFonts w:ascii="Times New Roman" w:hAnsi="Times New Roman" w:cs="Times New Roman"/>
          <w:sz w:val="24"/>
          <w:szCs w:val="24"/>
        </w:rPr>
      </w:pPr>
      <w:r w:rsidRPr="001B74A3">
        <w:rPr>
          <w:rFonts w:ascii="Times New Roman" w:hAnsi="Times New Roman" w:cs="Times New Roman"/>
          <w:sz w:val="24"/>
          <w:szCs w:val="24"/>
        </w:rPr>
        <w:t>Termin realizacji: od września do grudnia zgodnie z ustalonym harmonogramem.</w:t>
      </w:r>
    </w:p>
    <w:p w:rsidR="00C91F55" w:rsidRPr="001B74A3" w:rsidRDefault="00C91F55" w:rsidP="001B74A3">
      <w:pPr>
        <w:widowControl w:val="0"/>
        <w:numPr>
          <w:ilvl w:val="0"/>
          <w:numId w:val="13"/>
        </w:numPr>
        <w:suppressAutoHyphens/>
        <w:spacing w:after="0" w:line="240" w:lineRule="auto"/>
        <w:ind w:left="426" w:hanging="426"/>
        <w:rPr>
          <w:rFonts w:ascii="Times New Roman" w:hAnsi="Times New Roman" w:cs="Times New Roman"/>
          <w:sz w:val="24"/>
          <w:szCs w:val="24"/>
        </w:rPr>
      </w:pPr>
      <w:r w:rsidRPr="001B74A3">
        <w:rPr>
          <w:rFonts w:ascii="Times New Roman" w:hAnsi="Times New Roman" w:cs="Times New Roman"/>
          <w:sz w:val="24"/>
          <w:szCs w:val="24"/>
        </w:rPr>
        <w:t>Ilość uczestników treningów:  11 osób.</w:t>
      </w:r>
    </w:p>
    <w:p w:rsidR="00C91F55" w:rsidRPr="001B74A3" w:rsidRDefault="00C91F55" w:rsidP="001B74A3">
      <w:pPr>
        <w:widowControl w:val="0"/>
        <w:numPr>
          <w:ilvl w:val="0"/>
          <w:numId w:val="13"/>
        </w:numPr>
        <w:suppressAutoHyphens/>
        <w:spacing w:after="0" w:line="240" w:lineRule="auto"/>
        <w:ind w:left="426" w:hanging="426"/>
        <w:rPr>
          <w:rFonts w:ascii="Times New Roman" w:hAnsi="Times New Roman" w:cs="Times New Roman"/>
          <w:sz w:val="24"/>
          <w:szCs w:val="24"/>
        </w:rPr>
      </w:pPr>
      <w:r w:rsidRPr="001B74A3">
        <w:rPr>
          <w:rFonts w:ascii="Times New Roman" w:hAnsi="Times New Roman" w:cs="Times New Roman"/>
          <w:sz w:val="24"/>
          <w:szCs w:val="24"/>
        </w:rPr>
        <w:t>Ilość godzin treningów: 176</w:t>
      </w:r>
    </w:p>
    <w:p w:rsidR="00C91F55" w:rsidRPr="001B74A3" w:rsidRDefault="00C91F55" w:rsidP="001B74A3">
      <w:pPr>
        <w:widowControl w:val="0"/>
        <w:numPr>
          <w:ilvl w:val="0"/>
          <w:numId w:val="13"/>
        </w:numPr>
        <w:suppressAutoHyphens/>
        <w:spacing w:after="0" w:line="240" w:lineRule="auto"/>
        <w:ind w:left="426" w:hanging="426"/>
        <w:rPr>
          <w:rFonts w:ascii="Times New Roman" w:hAnsi="Times New Roman" w:cs="Times New Roman"/>
          <w:sz w:val="24"/>
          <w:szCs w:val="24"/>
        </w:rPr>
      </w:pPr>
      <w:r w:rsidRPr="001B74A3">
        <w:rPr>
          <w:rFonts w:ascii="Times New Roman" w:hAnsi="Times New Roman" w:cs="Times New Roman"/>
          <w:sz w:val="24"/>
          <w:szCs w:val="24"/>
        </w:rPr>
        <w:t xml:space="preserve">Max. 3 osoby dziennie. </w:t>
      </w:r>
    </w:p>
    <w:p w:rsidR="00C91F55" w:rsidRPr="001B74A3" w:rsidRDefault="00C91F55" w:rsidP="001B74A3">
      <w:pPr>
        <w:widowControl w:val="0"/>
        <w:numPr>
          <w:ilvl w:val="0"/>
          <w:numId w:val="13"/>
        </w:numPr>
        <w:suppressAutoHyphens/>
        <w:spacing w:after="0" w:line="240" w:lineRule="auto"/>
        <w:ind w:left="426" w:hanging="426"/>
        <w:rPr>
          <w:rFonts w:ascii="Times New Roman" w:hAnsi="Times New Roman" w:cs="Times New Roman"/>
          <w:sz w:val="24"/>
          <w:szCs w:val="24"/>
        </w:rPr>
      </w:pPr>
      <w:r w:rsidRPr="001B74A3">
        <w:rPr>
          <w:rFonts w:ascii="Times New Roman" w:hAnsi="Times New Roman" w:cs="Times New Roman"/>
          <w:sz w:val="24"/>
          <w:szCs w:val="24"/>
        </w:rPr>
        <w:t>Miejsce realizacji treningów: Klub Pozytywka, Biały Kościół, ul. Krakowska 172.</w:t>
      </w:r>
    </w:p>
    <w:p w:rsidR="00C91F55" w:rsidRPr="001B74A3" w:rsidRDefault="00C91F55" w:rsidP="001B74A3">
      <w:pPr>
        <w:widowControl w:val="0"/>
        <w:numPr>
          <w:ilvl w:val="0"/>
          <w:numId w:val="13"/>
        </w:numPr>
        <w:suppressAutoHyphens/>
        <w:spacing w:after="0" w:line="240" w:lineRule="auto"/>
        <w:ind w:left="426" w:hanging="426"/>
        <w:rPr>
          <w:rFonts w:ascii="Times New Roman" w:hAnsi="Times New Roman" w:cs="Times New Roman"/>
          <w:sz w:val="24"/>
          <w:szCs w:val="24"/>
        </w:rPr>
      </w:pPr>
      <w:r w:rsidRPr="001B74A3">
        <w:rPr>
          <w:rFonts w:ascii="Times New Roman" w:hAnsi="Times New Roman" w:cs="Times New Roman"/>
          <w:sz w:val="24"/>
          <w:szCs w:val="24"/>
        </w:rPr>
        <w:t xml:space="preserve">Forma realizacji: spotkania indywidualne. </w:t>
      </w:r>
    </w:p>
    <w:p w:rsidR="00C91F55" w:rsidRPr="001B74A3" w:rsidRDefault="00C91F55" w:rsidP="001B74A3">
      <w:pPr>
        <w:widowControl w:val="0"/>
        <w:numPr>
          <w:ilvl w:val="0"/>
          <w:numId w:val="13"/>
        </w:numPr>
        <w:suppressAutoHyphens/>
        <w:spacing w:after="0" w:line="240" w:lineRule="auto"/>
        <w:ind w:left="426" w:hanging="426"/>
        <w:rPr>
          <w:rFonts w:ascii="Times New Roman" w:hAnsi="Times New Roman" w:cs="Times New Roman"/>
          <w:sz w:val="24"/>
          <w:szCs w:val="24"/>
        </w:rPr>
      </w:pPr>
      <w:r w:rsidRPr="001B74A3">
        <w:rPr>
          <w:rFonts w:ascii="Times New Roman" w:hAnsi="Times New Roman" w:cs="Times New Roman"/>
          <w:sz w:val="24"/>
          <w:szCs w:val="24"/>
        </w:rPr>
        <w:t>Ilość godzin na osobę: 16h – na jedną osobę max. 2 godziny na jedną osobę dziennie – godzina warsztatów wynosi 45 minut.</w:t>
      </w:r>
    </w:p>
    <w:p w:rsidR="00C91F55" w:rsidRPr="001B74A3" w:rsidRDefault="00C91F55" w:rsidP="001B74A3">
      <w:pPr>
        <w:spacing w:after="0" w:line="240" w:lineRule="auto"/>
        <w:rPr>
          <w:rFonts w:ascii="Times New Roman" w:hAnsi="Times New Roman" w:cs="Times New Roman"/>
          <w:sz w:val="24"/>
          <w:szCs w:val="24"/>
        </w:rPr>
      </w:pPr>
    </w:p>
    <w:p w:rsidR="00C91F55" w:rsidRPr="001B74A3" w:rsidRDefault="00C91F55" w:rsidP="001B74A3">
      <w:pPr>
        <w:tabs>
          <w:tab w:val="left" w:pos="1140"/>
        </w:tabs>
        <w:spacing w:after="0" w:line="240" w:lineRule="auto"/>
        <w:jc w:val="both"/>
        <w:rPr>
          <w:rFonts w:ascii="Times New Roman" w:hAnsi="Times New Roman" w:cs="Times New Roman"/>
          <w:bCs/>
          <w:sz w:val="24"/>
          <w:szCs w:val="24"/>
        </w:rPr>
      </w:pPr>
      <w:r w:rsidRPr="001B74A3">
        <w:rPr>
          <w:rFonts w:ascii="Times New Roman" w:hAnsi="Times New Roman" w:cs="Times New Roman"/>
          <w:sz w:val="24"/>
          <w:szCs w:val="24"/>
        </w:rPr>
        <w:t xml:space="preserve">Forma realizacji usługi: </w:t>
      </w:r>
      <w:r w:rsidRPr="001B74A3">
        <w:rPr>
          <w:rFonts w:ascii="Times New Roman" w:hAnsi="Times New Roman" w:cs="Times New Roman"/>
          <w:bCs/>
          <w:sz w:val="24"/>
          <w:szCs w:val="24"/>
        </w:rPr>
        <w:t>Wykonawca usługi zapewni materiały dla uczestników oraz materiały eksploatacyjne potrzebne do realizacji usługi przygotowane zgodnie wytycznymi dotyczącymi oznaczania projektów w ramach Regionalnego Programu Operacyjnego Województwa Małopolskiego określonymi w dokumencie o nazwie: „</w:t>
      </w:r>
      <w:r w:rsidRPr="001B74A3">
        <w:rPr>
          <w:rFonts w:ascii="Times New Roman" w:hAnsi="Times New Roman" w:cs="Times New Roman"/>
          <w:sz w:val="24"/>
          <w:szCs w:val="24"/>
        </w:rPr>
        <w:t>Podręcznik wnioskodawcy i beneficjenta programów polityki spójności 2014-2020 w zakresie informacji i promocji”</w:t>
      </w:r>
      <w:r w:rsidRPr="001B74A3">
        <w:rPr>
          <w:rFonts w:ascii="Times New Roman" w:hAnsi="Times New Roman" w:cs="Times New Roman"/>
          <w:bCs/>
          <w:sz w:val="24"/>
          <w:szCs w:val="24"/>
        </w:rPr>
        <w:t>.</w:t>
      </w:r>
    </w:p>
    <w:p w:rsidR="009A4661" w:rsidRPr="001B74A3" w:rsidRDefault="009A4661" w:rsidP="001B74A3">
      <w:pPr>
        <w:pStyle w:val="Bezodstpw"/>
        <w:jc w:val="both"/>
        <w:rPr>
          <w:rFonts w:ascii="Times New Roman" w:hAnsi="Times New Roman" w:cs="Times New Roman"/>
          <w:b/>
          <w:sz w:val="24"/>
          <w:szCs w:val="24"/>
          <w:u w:val="single"/>
        </w:rPr>
      </w:pPr>
    </w:p>
    <w:p w:rsidR="009A4661" w:rsidRPr="001B74A3" w:rsidRDefault="009A4661" w:rsidP="001B74A3">
      <w:pPr>
        <w:pStyle w:val="Bezodstpw"/>
        <w:numPr>
          <w:ilvl w:val="0"/>
          <w:numId w:val="21"/>
        </w:numPr>
        <w:ind w:left="426" w:hanging="426"/>
        <w:jc w:val="both"/>
        <w:rPr>
          <w:rFonts w:ascii="Times New Roman" w:hAnsi="Times New Roman" w:cs="Times New Roman"/>
          <w:sz w:val="24"/>
          <w:szCs w:val="24"/>
        </w:rPr>
      </w:pPr>
      <w:r w:rsidRPr="001B74A3">
        <w:rPr>
          <w:rFonts w:ascii="Times New Roman" w:hAnsi="Times New Roman" w:cs="Times New Roman"/>
          <w:b/>
          <w:sz w:val="24"/>
          <w:szCs w:val="24"/>
          <w:u w:val="single"/>
        </w:rPr>
        <w:t>Warunki współpracy</w:t>
      </w:r>
    </w:p>
    <w:p w:rsidR="001B74A3" w:rsidRPr="001B74A3" w:rsidRDefault="001B74A3" w:rsidP="001B74A3">
      <w:pPr>
        <w:pStyle w:val="Bezodstpw"/>
        <w:ind w:left="1080"/>
        <w:jc w:val="both"/>
        <w:rPr>
          <w:rFonts w:ascii="Times New Roman" w:hAnsi="Times New Roman" w:cs="Times New Roman"/>
          <w:sz w:val="24"/>
          <w:szCs w:val="24"/>
        </w:rPr>
      </w:pPr>
    </w:p>
    <w:p w:rsidR="009A4661" w:rsidRPr="001B74A3" w:rsidRDefault="00C91F55" w:rsidP="001B74A3">
      <w:pPr>
        <w:pStyle w:val="Bezodstpw"/>
        <w:rPr>
          <w:rFonts w:ascii="Times New Roman" w:hAnsi="Times New Roman" w:cs="Times New Roman"/>
          <w:sz w:val="24"/>
          <w:szCs w:val="24"/>
        </w:rPr>
      </w:pPr>
      <w:r w:rsidRPr="001B74A3">
        <w:rPr>
          <w:rFonts w:ascii="Times New Roman" w:hAnsi="Times New Roman" w:cs="Times New Roman"/>
          <w:sz w:val="24"/>
          <w:szCs w:val="24"/>
        </w:rPr>
        <w:t>Umowa cywilno-prawna.</w:t>
      </w:r>
    </w:p>
    <w:p w:rsidR="009A4661" w:rsidRPr="001B74A3" w:rsidRDefault="009A4661" w:rsidP="001B74A3">
      <w:pPr>
        <w:pStyle w:val="Bezodstpw"/>
        <w:rPr>
          <w:rFonts w:ascii="Times New Roman" w:hAnsi="Times New Roman" w:cs="Times New Roman"/>
          <w:bCs/>
          <w:sz w:val="24"/>
          <w:szCs w:val="24"/>
        </w:rPr>
      </w:pPr>
    </w:p>
    <w:p w:rsidR="009A4661" w:rsidRPr="001B74A3" w:rsidRDefault="009A4661" w:rsidP="001B74A3">
      <w:pPr>
        <w:pStyle w:val="Bezodstpw"/>
        <w:numPr>
          <w:ilvl w:val="0"/>
          <w:numId w:val="21"/>
        </w:numPr>
        <w:ind w:left="426" w:hanging="426"/>
        <w:jc w:val="both"/>
        <w:rPr>
          <w:rFonts w:ascii="Times New Roman" w:hAnsi="Times New Roman" w:cs="Times New Roman"/>
          <w:b/>
          <w:sz w:val="24"/>
          <w:szCs w:val="24"/>
          <w:u w:val="single"/>
        </w:rPr>
      </w:pPr>
      <w:r w:rsidRPr="001B74A3">
        <w:rPr>
          <w:rFonts w:ascii="Times New Roman" w:hAnsi="Times New Roman" w:cs="Times New Roman"/>
          <w:b/>
          <w:sz w:val="24"/>
          <w:szCs w:val="24"/>
          <w:u w:val="single"/>
        </w:rPr>
        <w:t>O udzielenie zamówienia, mogą ubiegać się Wykonawcy, którzy spełniają następujące warunki:</w:t>
      </w:r>
    </w:p>
    <w:p w:rsidR="009A4661" w:rsidRPr="001B74A3" w:rsidRDefault="009A4661" w:rsidP="001B74A3">
      <w:pPr>
        <w:pStyle w:val="Tekstpodstawowy21"/>
        <w:tabs>
          <w:tab w:val="left" w:pos="284"/>
        </w:tabs>
        <w:rPr>
          <w:b w:val="0"/>
          <w:iCs/>
          <w:sz w:val="24"/>
          <w:szCs w:val="24"/>
        </w:rPr>
      </w:pPr>
    </w:p>
    <w:p w:rsidR="00C91F55" w:rsidRPr="001B74A3" w:rsidRDefault="00C91F55" w:rsidP="001B74A3">
      <w:pPr>
        <w:pStyle w:val="Akapitzlist"/>
        <w:widowControl w:val="0"/>
        <w:numPr>
          <w:ilvl w:val="0"/>
          <w:numId w:val="22"/>
        </w:numPr>
        <w:ind w:left="426"/>
        <w:contextualSpacing/>
        <w:jc w:val="both"/>
        <w:rPr>
          <w:sz w:val="24"/>
          <w:szCs w:val="24"/>
        </w:rPr>
      </w:pPr>
      <w:r w:rsidRPr="001B74A3">
        <w:rPr>
          <w:sz w:val="24"/>
          <w:szCs w:val="24"/>
        </w:rPr>
        <w:t>Dysponuj</w:t>
      </w:r>
      <w:r w:rsidR="001B74A3">
        <w:rPr>
          <w:sz w:val="24"/>
          <w:szCs w:val="24"/>
        </w:rPr>
        <w:t>ą</w:t>
      </w:r>
      <w:r w:rsidRPr="001B74A3">
        <w:rPr>
          <w:sz w:val="24"/>
          <w:szCs w:val="24"/>
        </w:rPr>
        <w:t xml:space="preserve"> osobą, która łącznie spełnia następujące warunki:</w:t>
      </w:r>
    </w:p>
    <w:p w:rsidR="00C91F55" w:rsidRDefault="0086741B" w:rsidP="001B74A3">
      <w:pPr>
        <w:pStyle w:val="Bezodstpw"/>
        <w:numPr>
          <w:ilvl w:val="0"/>
          <w:numId w:val="23"/>
        </w:numPr>
        <w:ind w:left="426"/>
        <w:rPr>
          <w:rFonts w:ascii="Times New Roman" w:hAnsi="Times New Roman" w:cs="Times New Roman"/>
          <w:sz w:val="24"/>
          <w:szCs w:val="24"/>
        </w:rPr>
      </w:pPr>
      <w:r w:rsidRPr="001B74A3">
        <w:rPr>
          <w:rFonts w:ascii="Times New Roman" w:hAnsi="Times New Roman" w:cs="Times New Roman"/>
          <w:sz w:val="24"/>
          <w:szCs w:val="24"/>
        </w:rPr>
        <w:t>posiada</w:t>
      </w:r>
      <w:r w:rsidR="00C91F55" w:rsidRPr="001B74A3">
        <w:rPr>
          <w:rFonts w:ascii="Times New Roman" w:hAnsi="Times New Roman" w:cs="Times New Roman"/>
          <w:sz w:val="24"/>
          <w:szCs w:val="24"/>
        </w:rPr>
        <w:t xml:space="preserve"> </w:t>
      </w:r>
      <w:r w:rsidR="001B74A3">
        <w:rPr>
          <w:rFonts w:ascii="Times New Roman" w:hAnsi="Times New Roman" w:cs="Times New Roman"/>
          <w:sz w:val="24"/>
          <w:szCs w:val="24"/>
        </w:rPr>
        <w:t>wykształcenie psychologiczne,</w:t>
      </w:r>
      <w:r w:rsidR="00C91F55" w:rsidRPr="001B74A3">
        <w:rPr>
          <w:rFonts w:ascii="Times New Roman" w:hAnsi="Times New Roman" w:cs="Times New Roman"/>
          <w:sz w:val="24"/>
          <w:szCs w:val="24"/>
        </w:rPr>
        <w:t xml:space="preserve"> pedagogiczn</w:t>
      </w:r>
      <w:r w:rsidRPr="001B74A3">
        <w:rPr>
          <w:rFonts w:ascii="Times New Roman" w:hAnsi="Times New Roman" w:cs="Times New Roman"/>
          <w:sz w:val="24"/>
          <w:szCs w:val="24"/>
        </w:rPr>
        <w:t>e</w:t>
      </w:r>
      <w:r w:rsidR="001B74A3">
        <w:rPr>
          <w:rFonts w:ascii="Times New Roman" w:hAnsi="Times New Roman" w:cs="Times New Roman"/>
          <w:sz w:val="24"/>
          <w:szCs w:val="24"/>
        </w:rPr>
        <w:t xml:space="preserve"> lub socjologiczne</w:t>
      </w:r>
    </w:p>
    <w:p w:rsidR="00C91F55" w:rsidRPr="001B74A3" w:rsidRDefault="00C91F55" w:rsidP="001B74A3">
      <w:pPr>
        <w:pStyle w:val="Bezodstpw"/>
        <w:numPr>
          <w:ilvl w:val="0"/>
          <w:numId w:val="23"/>
        </w:numPr>
        <w:ind w:left="426"/>
        <w:rPr>
          <w:rFonts w:ascii="Times New Roman" w:hAnsi="Times New Roman" w:cs="Times New Roman"/>
          <w:sz w:val="24"/>
          <w:szCs w:val="24"/>
        </w:rPr>
      </w:pPr>
      <w:r w:rsidRPr="001B74A3">
        <w:rPr>
          <w:rFonts w:ascii="Times New Roman" w:hAnsi="Times New Roman" w:cs="Times New Roman"/>
          <w:sz w:val="24"/>
          <w:szCs w:val="24"/>
        </w:rPr>
        <w:lastRenderedPageBreak/>
        <w:t xml:space="preserve">ukończyła szkołę </w:t>
      </w:r>
      <w:proofErr w:type="spellStart"/>
      <w:r w:rsidRPr="001B74A3">
        <w:rPr>
          <w:rFonts w:ascii="Times New Roman" w:hAnsi="Times New Roman" w:cs="Times New Roman"/>
          <w:sz w:val="24"/>
          <w:szCs w:val="24"/>
        </w:rPr>
        <w:t>coachów</w:t>
      </w:r>
      <w:proofErr w:type="spellEnd"/>
      <w:r w:rsidRPr="001B74A3">
        <w:rPr>
          <w:rFonts w:ascii="Times New Roman" w:hAnsi="Times New Roman" w:cs="Times New Roman"/>
          <w:sz w:val="24"/>
          <w:szCs w:val="24"/>
        </w:rPr>
        <w:t xml:space="preserve"> – posiada certyfikat ukończenia</w:t>
      </w:r>
    </w:p>
    <w:p w:rsidR="009F6B45" w:rsidRPr="001B74A3" w:rsidRDefault="009F6B45" w:rsidP="001B74A3">
      <w:pPr>
        <w:pStyle w:val="Tekstpodstawowy21"/>
        <w:ind w:left="426"/>
        <w:rPr>
          <w:b w:val="0"/>
          <w:sz w:val="24"/>
          <w:szCs w:val="24"/>
        </w:rPr>
      </w:pPr>
    </w:p>
    <w:p w:rsidR="00C91F55" w:rsidRPr="001B74A3" w:rsidRDefault="00C91F55" w:rsidP="001B74A3">
      <w:pPr>
        <w:pStyle w:val="Akapitzlist"/>
        <w:numPr>
          <w:ilvl w:val="0"/>
          <w:numId w:val="22"/>
        </w:numPr>
        <w:ind w:left="426"/>
        <w:jc w:val="both"/>
        <w:rPr>
          <w:sz w:val="24"/>
          <w:szCs w:val="24"/>
        </w:rPr>
      </w:pPr>
      <w:r w:rsidRPr="001B74A3">
        <w:rPr>
          <w:bCs/>
          <w:sz w:val="24"/>
          <w:szCs w:val="24"/>
        </w:rPr>
        <w:t>Znajdują się w sytuacji ekonomicznej i finansowej zapewniającej wykonanie zamówienia,</w:t>
      </w:r>
    </w:p>
    <w:p w:rsidR="00C91F55" w:rsidRPr="001B74A3" w:rsidRDefault="00C91F55" w:rsidP="001B74A3">
      <w:pPr>
        <w:numPr>
          <w:ilvl w:val="0"/>
          <w:numId w:val="22"/>
        </w:numPr>
        <w:spacing w:after="0" w:line="240" w:lineRule="auto"/>
        <w:ind w:left="426"/>
        <w:jc w:val="both"/>
        <w:rPr>
          <w:rFonts w:ascii="Times New Roman" w:hAnsi="Times New Roman" w:cs="Times New Roman"/>
          <w:bCs/>
          <w:sz w:val="24"/>
          <w:szCs w:val="24"/>
        </w:rPr>
      </w:pPr>
      <w:r w:rsidRPr="001B74A3">
        <w:rPr>
          <w:rFonts w:ascii="Times New Roman" w:hAnsi="Times New Roman" w:cs="Times New Roman"/>
          <w:bCs/>
          <w:sz w:val="24"/>
          <w:szCs w:val="24"/>
        </w:rPr>
        <w:t>Osoby bezpośrednio zaangażowane w realizację usługi nie mogą wykonywać przedmiotu usługi w czasie finansowanym ze środków publicznych.</w:t>
      </w:r>
    </w:p>
    <w:p w:rsidR="00C91F55" w:rsidRPr="001B74A3" w:rsidRDefault="00C91F55" w:rsidP="001B74A3">
      <w:pPr>
        <w:spacing w:after="0" w:line="240" w:lineRule="auto"/>
        <w:jc w:val="both"/>
        <w:rPr>
          <w:rFonts w:ascii="Times New Roman" w:hAnsi="Times New Roman" w:cs="Times New Roman"/>
          <w:bCs/>
          <w:sz w:val="24"/>
          <w:szCs w:val="24"/>
        </w:rPr>
      </w:pPr>
    </w:p>
    <w:p w:rsidR="0086741B" w:rsidRPr="001B74A3" w:rsidRDefault="00C91F55" w:rsidP="001B74A3">
      <w:pPr>
        <w:pStyle w:val="Bezodstpw"/>
        <w:rPr>
          <w:rFonts w:ascii="Times New Roman" w:hAnsi="Times New Roman" w:cs="Times New Roman"/>
          <w:sz w:val="24"/>
          <w:szCs w:val="24"/>
          <w:lang w:eastAsia="pl-PL"/>
        </w:rPr>
      </w:pPr>
      <w:r w:rsidRPr="001B74A3">
        <w:rPr>
          <w:rFonts w:ascii="Times New Roman" w:hAnsi="Times New Roman" w:cs="Times New Roman"/>
          <w:bCs/>
          <w:sz w:val="24"/>
          <w:szCs w:val="24"/>
        </w:rPr>
        <w:t>Weryfi</w:t>
      </w:r>
      <w:r w:rsidR="0086741B" w:rsidRPr="001B74A3">
        <w:rPr>
          <w:rFonts w:ascii="Times New Roman" w:hAnsi="Times New Roman" w:cs="Times New Roman"/>
          <w:bCs/>
          <w:sz w:val="24"/>
          <w:szCs w:val="24"/>
        </w:rPr>
        <w:t>kacja na podstawie oświadczenia oraz dokumentów załączonych do oferty.</w:t>
      </w:r>
    </w:p>
    <w:p w:rsidR="00C91F55" w:rsidRPr="001B74A3" w:rsidRDefault="00C91F55" w:rsidP="001B74A3">
      <w:pPr>
        <w:spacing w:after="0" w:line="240" w:lineRule="auto"/>
        <w:jc w:val="both"/>
        <w:rPr>
          <w:rFonts w:ascii="Times New Roman" w:hAnsi="Times New Roman" w:cs="Times New Roman"/>
          <w:bCs/>
          <w:sz w:val="24"/>
          <w:szCs w:val="24"/>
        </w:rPr>
      </w:pPr>
    </w:p>
    <w:p w:rsidR="007754EA" w:rsidRPr="001B74A3" w:rsidRDefault="002604D4" w:rsidP="001B74A3">
      <w:pPr>
        <w:pStyle w:val="Bezodstpw"/>
        <w:numPr>
          <w:ilvl w:val="0"/>
          <w:numId w:val="21"/>
        </w:numPr>
        <w:ind w:left="426" w:hanging="426"/>
        <w:jc w:val="both"/>
        <w:rPr>
          <w:rFonts w:ascii="Times New Roman" w:hAnsi="Times New Roman" w:cs="Times New Roman"/>
          <w:b/>
          <w:sz w:val="24"/>
          <w:szCs w:val="24"/>
          <w:u w:val="single"/>
        </w:rPr>
      </w:pPr>
      <w:r w:rsidRPr="001B74A3">
        <w:rPr>
          <w:rFonts w:ascii="Times New Roman" w:hAnsi="Times New Roman" w:cs="Times New Roman"/>
          <w:b/>
          <w:sz w:val="24"/>
          <w:szCs w:val="24"/>
          <w:u w:val="single"/>
        </w:rPr>
        <w:t>Kryteria oceny oferty</w:t>
      </w:r>
      <w:r w:rsidR="007754EA" w:rsidRPr="001B74A3">
        <w:rPr>
          <w:rFonts w:ascii="Times New Roman" w:hAnsi="Times New Roman" w:cs="Times New Roman"/>
          <w:b/>
          <w:sz w:val="24"/>
          <w:szCs w:val="24"/>
          <w:u w:val="single"/>
        </w:rPr>
        <w:t xml:space="preserve">, </w:t>
      </w:r>
      <w:r w:rsidRPr="001B74A3">
        <w:rPr>
          <w:rFonts w:ascii="Times New Roman" w:hAnsi="Times New Roman" w:cs="Times New Roman"/>
          <w:b/>
          <w:sz w:val="24"/>
          <w:szCs w:val="24"/>
          <w:u w:val="single"/>
        </w:rPr>
        <w:t>informacja o wagach punktowych</w:t>
      </w:r>
      <w:r w:rsidR="007754EA" w:rsidRPr="001B74A3">
        <w:rPr>
          <w:rFonts w:ascii="Times New Roman" w:hAnsi="Times New Roman" w:cs="Times New Roman"/>
          <w:b/>
          <w:sz w:val="24"/>
          <w:szCs w:val="24"/>
          <w:u w:val="single"/>
        </w:rPr>
        <w:t xml:space="preserve">, </w:t>
      </w:r>
      <w:r w:rsidRPr="001B74A3">
        <w:rPr>
          <w:rFonts w:ascii="Times New Roman" w:hAnsi="Times New Roman" w:cs="Times New Roman"/>
          <w:b/>
          <w:sz w:val="24"/>
          <w:szCs w:val="24"/>
          <w:u w:val="single"/>
        </w:rPr>
        <w:t>opis sposobów przyznawania punktacji</w:t>
      </w:r>
      <w:r w:rsidR="007754EA" w:rsidRPr="001B74A3">
        <w:rPr>
          <w:rFonts w:ascii="Times New Roman" w:hAnsi="Times New Roman" w:cs="Times New Roman"/>
          <w:b/>
          <w:sz w:val="24"/>
          <w:szCs w:val="24"/>
          <w:u w:val="single"/>
        </w:rPr>
        <w:t>.</w:t>
      </w:r>
    </w:p>
    <w:p w:rsidR="007754EA" w:rsidRPr="001B74A3" w:rsidRDefault="007754EA" w:rsidP="001B74A3">
      <w:pPr>
        <w:pStyle w:val="Bezodstpw"/>
        <w:rPr>
          <w:rFonts w:ascii="Times New Roman" w:hAnsi="Times New Roman" w:cs="Times New Roman"/>
          <w:sz w:val="24"/>
          <w:szCs w:val="24"/>
          <w:u w:val="single"/>
        </w:rPr>
      </w:pPr>
    </w:p>
    <w:p w:rsidR="00122D9F" w:rsidRDefault="00122D9F" w:rsidP="001B74A3">
      <w:pPr>
        <w:pStyle w:val="Bezodstpw"/>
        <w:numPr>
          <w:ilvl w:val="0"/>
          <w:numId w:val="11"/>
        </w:numPr>
        <w:ind w:left="426" w:hanging="426"/>
        <w:jc w:val="both"/>
        <w:rPr>
          <w:rFonts w:ascii="Times New Roman" w:hAnsi="Times New Roman" w:cs="Times New Roman"/>
          <w:sz w:val="24"/>
          <w:szCs w:val="24"/>
          <w:lang w:eastAsia="pl-PL"/>
        </w:rPr>
      </w:pPr>
      <w:r w:rsidRPr="001B74A3">
        <w:rPr>
          <w:rFonts w:ascii="Times New Roman" w:hAnsi="Times New Roman" w:cs="Times New Roman"/>
          <w:sz w:val="24"/>
          <w:szCs w:val="24"/>
          <w:lang w:eastAsia="pl-PL"/>
        </w:rPr>
        <w:t xml:space="preserve">W niniejszym postępowaniu wybór oferty dokonany zostanie na podstawie następujących kryteriów oceny ofert: </w:t>
      </w:r>
    </w:p>
    <w:p w:rsidR="001B74A3" w:rsidRPr="001B74A3" w:rsidRDefault="001B74A3" w:rsidP="001B74A3">
      <w:pPr>
        <w:pStyle w:val="Bezodstpw"/>
        <w:ind w:left="426" w:hanging="426"/>
        <w:jc w:val="both"/>
        <w:rPr>
          <w:rFonts w:ascii="Times New Roman" w:hAnsi="Times New Roman" w:cs="Times New Roman"/>
          <w:sz w:val="24"/>
          <w:szCs w:val="24"/>
          <w:lang w:eastAsia="pl-PL"/>
        </w:rPr>
      </w:pPr>
    </w:p>
    <w:p w:rsidR="00122D9F" w:rsidRPr="001B74A3" w:rsidRDefault="00122D9F" w:rsidP="001B74A3">
      <w:pPr>
        <w:pStyle w:val="Bezodstpw"/>
        <w:numPr>
          <w:ilvl w:val="0"/>
          <w:numId w:val="9"/>
        </w:numPr>
        <w:ind w:left="426" w:hanging="426"/>
        <w:jc w:val="both"/>
        <w:rPr>
          <w:rFonts w:ascii="Times New Roman" w:hAnsi="Times New Roman" w:cs="Times New Roman"/>
          <w:sz w:val="24"/>
          <w:szCs w:val="24"/>
          <w:lang w:eastAsia="pl-PL"/>
        </w:rPr>
      </w:pPr>
      <w:r w:rsidRPr="001B74A3">
        <w:rPr>
          <w:rFonts w:ascii="Times New Roman" w:hAnsi="Times New Roman" w:cs="Times New Roman"/>
          <w:sz w:val="24"/>
          <w:szCs w:val="24"/>
          <w:lang w:eastAsia="pl-PL"/>
        </w:rPr>
        <w:t>cena usługi brutto - 60 % - liczba możliwych do uzyskania punktów = 60</w:t>
      </w:r>
    </w:p>
    <w:p w:rsidR="00122D9F" w:rsidRPr="001B74A3" w:rsidRDefault="00122D9F" w:rsidP="001B74A3">
      <w:pPr>
        <w:pStyle w:val="Bezodstpw"/>
        <w:numPr>
          <w:ilvl w:val="0"/>
          <w:numId w:val="9"/>
        </w:numPr>
        <w:ind w:left="426" w:hanging="426"/>
        <w:jc w:val="both"/>
        <w:rPr>
          <w:rFonts w:ascii="Times New Roman" w:hAnsi="Times New Roman" w:cs="Times New Roman"/>
          <w:sz w:val="24"/>
          <w:szCs w:val="24"/>
          <w:lang w:eastAsia="pl-PL"/>
        </w:rPr>
      </w:pPr>
      <w:r w:rsidRPr="001B74A3">
        <w:rPr>
          <w:rFonts w:ascii="Times New Roman" w:hAnsi="Times New Roman" w:cs="Times New Roman"/>
          <w:sz w:val="24"/>
          <w:szCs w:val="24"/>
          <w:lang w:eastAsia="pl-PL"/>
        </w:rPr>
        <w:t xml:space="preserve">doświadczenie </w:t>
      </w:r>
      <w:r w:rsidR="0086741B" w:rsidRPr="001B74A3">
        <w:rPr>
          <w:rFonts w:ascii="Times New Roman" w:hAnsi="Times New Roman" w:cs="Times New Roman"/>
          <w:sz w:val="24"/>
          <w:szCs w:val="24"/>
          <w:lang w:eastAsia="pl-PL"/>
        </w:rPr>
        <w:t>osoby wskazanej do</w:t>
      </w:r>
      <w:r w:rsidRPr="001B74A3">
        <w:rPr>
          <w:rFonts w:ascii="Times New Roman" w:hAnsi="Times New Roman" w:cs="Times New Roman"/>
          <w:sz w:val="24"/>
          <w:szCs w:val="24"/>
          <w:lang w:eastAsia="pl-PL"/>
        </w:rPr>
        <w:t xml:space="preserve"> realizacji treningów</w:t>
      </w:r>
      <w:r w:rsidRPr="001B74A3">
        <w:rPr>
          <w:rFonts w:ascii="Times New Roman" w:hAnsi="Times New Roman" w:cs="Times New Roman"/>
          <w:sz w:val="24"/>
          <w:szCs w:val="24"/>
        </w:rPr>
        <w:t xml:space="preserve"> </w:t>
      </w:r>
      <w:r w:rsidRPr="001B74A3">
        <w:rPr>
          <w:rFonts w:ascii="Times New Roman" w:hAnsi="Times New Roman" w:cs="Times New Roman"/>
          <w:sz w:val="24"/>
          <w:szCs w:val="24"/>
          <w:lang w:eastAsia="pl-PL"/>
        </w:rPr>
        <w:t>– 40% - liczba możliwych do uzyskania punktów = 40</w:t>
      </w:r>
    </w:p>
    <w:p w:rsidR="00122D9F" w:rsidRPr="001B74A3" w:rsidRDefault="00122D9F" w:rsidP="001B74A3">
      <w:pPr>
        <w:autoSpaceDN w:val="0"/>
        <w:adjustRightInd w:val="0"/>
        <w:spacing w:after="0" w:line="240" w:lineRule="auto"/>
        <w:ind w:left="426" w:hanging="426"/>
        <w:jc w:val="both"/>
        <w:rPr>
          <w:rFonts w:ascii="Times New Roman" w:hAnsi="Times New Roman" w:cs="Times New Roman"/>
          <w:sz w:val="24"/>
          <w:szCs w:val="24"/>
          <w:lang w:eastAsia="pl-PL"/>
        </w:rPr>
      </w:pPr>
    </w:p>
    <w:p w:rsidR="00122D9F" w:rsidRPr="001B74A3" w:rsidRDefault="00122D9F" w:rsidP="001B74A3">
      <w:pPr>
        <w:pStyle w:val="Akapitzlist"/>
        <w:numPr>
          <w:ilvl w:val="0"/>
          <w:numId w:val="11"/>
        </w:numPr>
        <w:autoSpaceDN w:val="0"/>
        <w:adjustRightInd w:val="0"/>
        <w:ind w:left="426" w:hanging="426"/>
        <w:jc w:val="both"/>
        <w:rPr>
          <w:sz w:val="24"/>
          <w:szCs w:val="24"/>
          <w:lang w:eastAsia="pl-PL"/>
        </w:rPr>
      </w:pPr>
      <w:r w:rsidRPr="001B74A3">
        <w:rPr>
          <w:sz w:val="24"/>
          <w:szCs w:val="24"/>
          <w:lang w:eastAsia="pl-PL"/>
        </w:rPr>
        <w:t>Oferty niepodlegające odrzuceniu oceniane będą wg wzoru:</w:t>
      </w:r>
    </w:p>
    <w:p w:rsidR="00122D9F" w:rsidRPr="001B74A3" w:rsidRDefault="00122D9F" w:rsidP="001B74A3">
      <w:pPr>
        <w:autoSpaceDN w:val="0"/>
        <w:adjustRightInd w:val="0"/>
        <w:spacing w:after="0" w:line="240" w:lineRule="auto"/>
        <w:rPr>
          <w:rFonts w:ascii="Times New Roman" w:hAnsi="Times New Roman" w:cs="Times New Roman"/>
          <w:b/>
          <w:bCs/>
          <w:sz w:val="24"/>
          <w:szCs w:val="24"/>
          <w:lang w:eastAsia="pl-PL"/>
        </w:rPr>
      </w:pPr>
    </w:p>
    <w:p w:rsidR="00122D9F" w:rsidRPr="001B74A3" w:rsidRDefault="00122D9F" w:rsidP="001B74A3">
      <w:pPr>
        <w:autoSpaceDN w:val="0"/>
        <w:adjustRightInd w:val="0"/>
        <w:spacing w:after="0" w:line="240" w:lineRule="auto"/>
        <w:rPr>
          <w:rFonts w:ascii="Times New Roman" w:hAnsi="Times New Roman" w:cs="Times New Roman"/>
          <w:sz w:val="24"/>
          <w:szCs w:val="24"/>
          <w:lang w:eastAsia="pl-PL"/>
        </w:rPr>
      </w:pPr>
      <w:r w:rsidRPr="001B74A3">
        <w:rPr>
          <w:rFonts w:ascii="Times New Roman" w:hAnsi="Times New Roman" w:cs="Times New Roman"/>
          <w:b/>
          <w:bCs/>
          <w:sz w:val="24"/>
          <w:szCs w:val="24"/>
          <w:lang w:eastAsia="pl-PL"/>
        </w:rPr>
        <w:t>Cena: (</w:t>
      </w:r>
      <w:proofErr w:type="spellStart"/>
      <w:r w:rsidRPr="001B74A3">
        <w:rPr>
          <w:rFonts w:ascii="Times New Roman" w:hAnsi="Times New Roman" w:cs="Times New Roman"/>
          <w:b/>
          <w:bCs/>
          <w:sz w:val="24"/>
          <w:szCs w:val="24"/>
          <w:lang w:eastAsia="pl-PL"/>
        </w:rPr>
        <w:t>C</w:t>
      </w:r>
      <w:r w:rsidRPr="001B74A3">
        <w:rPr>
          <w:rFonts w:ascii="Times New Roman" w:hAnsi="Times New Roman" w:cs="Times New Roman"/>
          <w:b/>
          <w:bCs/>
          <w:sz w:val="24"/>
          <w:szCs w:val="24"/>
          <w:vertAlign w:val="subscript"/>
          <w:lang w:eastAsia="pl-PL"/>
        </w:rPr>
        <w:t>min</w:t>
      </w:r>
      <w:proofErr w:type="spellEnd"/>
      <w:r w:rsidRPr="001B74A3">
        <w:rPr>
          <w:rFonts w:ascii="Times New Roman" w:hAnsi="Times New Roman" w:cs="Times New Roman"/>
          <w:b/>
          <w:bCs/>
          <w:sz w:val="24"/>
          <w:szCs w:val="24"/>
          <w:lang w:eastAsia="pl-PL"/>
        </w:rPr>
        <w:t xml:space="preserve"> / C </w:t>
      </w:r>
      <w:r w:rsidRPr="001B74A3">
        <w:rPr>
          <w:rFonts w:ascii="Times New Roman" w:hAnsi="Times New Roman" w:cs="Times New Roman"/>
          <w:b/>
          <w:bCs/>
          <w:sz w:val="24"/>
          <w:szCs w:val="24"/>
          <w:vertAlign w:val="subscript"/>
          <w:lang w:eastAsia="pl-PL"/>
        </w:rPr>
        <w:t>of. licz</w:t>
      </w:r>
      <w:r w:rsidRPr="001B74A3">
        <w:rPr>
          <w:rFonts w:ascii="Times New Roman" w:hAnsi="Times New Roman" w:cs="Times New Roman"/>
          <w:b/>
          <w:bCs/>
          <w:sz w:val="24"/>
          <w:szCs w:val="24"/>
          <w:lang w:eastAsia="pl-PL"/>
        </w:rPr>
        <w:t xml:space="preserve">.) x 60 = liczba uzyskanych punktów,                 </w:t>
      </w:r>
    </w:p>
    <w:p w:rsidR="00122D9F" w:rsidRPr="001B74A3" w:rsidRDefault="00122D9F" w:rsidP="001B74A3">
      <w:pPr>
        <w:pStyle w:val="Bezodstpw"/>
        <w:rPr>
          <w:rFonts w:ascii="Times New Roman" w:hAnsi="Times New Roman" w:cs="Times New Roman"/>
          <w:sz w:val="24"/>
          <w:szCs w:val="24"/>
          <w:lang w:eastAsia="pl-PL"/>
        </w:rPr>
      </w:pPr>
      <w:r w:rsidRPr="001B74A3">
        <w:rPr>
          <w:rFonts w:ascii="Times New Roman" w:hAnsi="Times New Roman" w:cs="Times New Roman"/>
          <w:sz w:val="24"/>
          <w:szCs w:val="24"/>
          <w:lang w:eastAsia="pl-PL"/>
        </w:rPr>
        <w:t xml:space="preserve">gdzie:  </w:t>
      </w:r>
    </w:p>
    <w:p w:rsidR="00122D9F" w:rsidRPr="001B74A3" w:rsidRDefault="00122D9F" w:rsidP="001B74A3">
      <w:pPr>
        <w:pStyle w:val="Bezodstpw"/>
        <w:rPr>
          <w:rFonts w:ascii="Times New Roman" w:hAnsi="Times New Roman" w:cs="Times New Roman"/>
          <w:sz w:val="24"/>
          <w:szCs w:val="24"/>
          <w:lang w:eastAsia="pl-PL"/>
        </w:rPr>
      </w:pPr>
      <w:proofErr w:type="spellStart"/>
      <w:r w:rsidRPr="001B74A3">
        <w:rPr>
          <w:rFonts w:ascii="Times New Roman" w:hAnsi="Times New Roman" w:cs="Times New Roman"/>
          <w:b/>
          <w:bCs/>
          <w:sz w:val="24"/>
          <w:szCs w:val="24"/>
          <w:lang w:eastAsia="pl-PL"/>
        </w:rPr>
        <w:t>C</w:t>
      </w:r>
      <w:r w:rsidRPr="001B74A3">
        <w:rPr>
          <w:rFonts w:ascii="Times New Roman" w:hAnsi="Times New Roman" w:cs="Times New Roman"/>
          <w:b/>
          <w:bCs/>
          <w:sz w:val="24"/>
          <w:szCs w:val="24"/>
          <w:vertAlign w:val="subscript"/>
          <w:lang w:eastAsia="pl-PL"/>
        </w:rPr>
        <w:t>min</w:t>
      </w:r>
      <w:proofErr w:type="spellEnd"/>
      <w:r w:rsidRPr="001B74A3">
        <w:rPr>
          <w:rFonts w:ascii="Times New Roman" w:hAnsi="Times New Roman" w:cs="Times New Roman"/>
          <w:b/>
          <w:bCs/>
          <w:sz w:val="24"/>
          <w:szCs w:val="24"/>
          <w:lang w:eastAsia="pl-PL"/>
        </w:rPr>
        <w:t xml:space="preserve"> - </w:t>
      </w:r>
      <w:r w:rsidRPr="001B74A3">
        <w:rPr>
          <w:rFonts w:ascii="Times New Roman" w:hAnsi="Times New Roman" w:cs="Times New Roman"/>
          <w:sz w:val="24"/>
          <w:szCs w:val="24"/>
          <w:lang w:eastAsia="pl-PL"/>
        </w:rPr>
        <w:t>najniższa całkowita cena brutto wykonania zamówienia spośród wszystkich ocenianych ofert.</w:t>
      </w:r>
    </w:p>
    <w:p w:rsidR="00122D9F" w:rsidRPr="001B74A3" w:rsidRDefault="00122D9F" w:rsidP="001B74A3">
      <w:pPr>
        <w:pStyle w:val="Bezodstpw"/>
        <w:rPr>
          <w:rFonts w:ascii="Times New Roman" w:hAnsi="Times New Roman" w:cs="Times New Roman"/>
          <w:sz w:val="24"/>
          <w:szCs w:val="24"/>
          <w:lang w:eastAsia="pl-PL"/>
        </w:rPr>
      </w:pPr>
      <w:r w:rsidRPr="001B74A3">
        <w:rPr>
          <w:rFonts w:ascii="Times New Roman" w:hAnsi="Times New Roman" w:cs="Times New Roman"/>
          <w:b/>
          <w:bCs/>
          <w:sz w:val="24"/>
          <w:szCs w:val="24"/>
          <w:lang w:eastAsia="pl-PL"/>
        </w:rPr>
        <w:t xml:space="preserve">C </w:t>
      </w:r>
      <w:r w:rsidRPr="001B74A3">
        <w:rPr>
          <w:rFonts w:ascii="Times New Roman" w:hAnsi="Times New Roman" w:cs="Times New Roman"/>
          <w:b/>
          <w:bCs/>
          <w:sz w:val="24"/>
          <w:szCs w:val="24"/>
          <w:vertAlign w:val="subscript"/>
          <w:lang w:eastAsia="pl-PL"/>
        </w:rPr>
        <w:t>of. licz</w:t>
      </w:r>
      <w:r w:rsidRPr="001B74A3">
        <w:rPr>
          <w:rFonts w:ascii="Times New Roman" w:hAnsi="Times New Roman" w:cs="Times New Roman"/>
          <w:b/>
          <w:bCs/>
          <w:sz w:val="24"/>
          <w:szCs w:val="24"/>
          <w:lang w:eastAsia="pl-PL"/>
        </w:rPr>
        <w:t xml:space="preserve">. - </w:t>
      </w:r>
      <w:r w:rsidRPr="001B74A3">
        <w:rPr>
          <w:rFonts w:ascii="Times New Roman" w:hAnsi="Times New Roman" w:cs="Times New Roman"/>
          <w:sz w:val="24"/>
          <w:szCs w:val="24"/>
          <w:lang w:eastAsia="pl-PL"/>
        </w:rPr>
        <w:t>zaoferowana całkowita cena brutto wykonania zamówienia w ofercie ocenianej.</w:t>
      </w:r>
    </w:p>
    <w:p w:rsidR="00122D9F" w:rsidRPr="001B74A3" w:rsidRDefault="00122D9F" w:rsidP="001B74A3">
      <w:pPr>
        <w:pStyle w:val="Bezodstpw"/>
        <w:rPr>
          <w:rFonts w:ascii="Times New Roman" w:hAnsi="Times New Roman" w:cs="Times New Roman"/>
          <w:sz w:val="24"/>
          <w:szCs w:val="24"/>
          <w:lang w:eastAsia="pl-PL"/>
        </w:rPr>
      </w:pPr>
    </w:p>
    <w:p w:rsidR="00122D9F" w:rsidRPr="001B74A3" w:rsidRDefault="00122D9F" w:rsidP="001B74A3">
      <w:pPr>
        <w:pStyle w:val="Bezodstpw"/>
        <w:rPr>
          <w:rFonts w:ascii="Times New Roman" w:hAnsi="Times New Roman" w:cs="Times New Roman"/>
          <w:sz w:val="24"/>
          <w:szCs w:val="24"/>
          <w:lang w:eastAsia="pl-PL"/>
        </w:rPr>
      </w:pPr>
      <w:r w:rsidRPr="001B74A3">
        <w:rPr>
          <w:rFonts w:ascii="Times New Roman" w:hAnsi="Times New Roman" w:cs="Times New Roman"/>
          <w:sz w:val="24"/>
          <w:szCs w:val="24"/>
          <w:lang w:eastAsia="pl-PL"/>
        </w:rPr>
        <w:t>Końcowy wyniki powyższego działania zostanie zaokrąglony do 2 miejsc po przecinku.</w:t>
      </w:r>
    </w:p>
    <w:p w:rsidR="00122D9F" w:rsidRPr="001B74A3" w:rsidRDefault="00122D9F" w:rsidP="001B74A3">
      <w:pPr>
        <w:pStyle w:val="Tekstpodstawowy21"/>
        <w:rPr>
          <w:b w:val="0"/>
          <w:sz w:val="24"/>
          <w:szCs w:val="24"/>
          <w:u w:val="single"/>
        </w:rPr>
      </w:pPr>
    </w:p>
    <w:p w:rsidR="00122D9F" w:rsidRPr="001B74A3" w:rsidRDefault="00122D9F" w:rsidP="001B74A3">
      <w:pPr>
        <w:pStyle w:val="Tekstpodstawowy21"/>
        <w:numPr>
          <w:ilvl w:val="0"/>
          <w:numId w:val="11"/>
        </w:numPr>
        <w:ind w:left="426" w:hanging="426"/>
        <w:rPr>
          <w:b w:val="0"/>
          <w:sz w:val="24"/>
          <w:szCs w:val="24"/>
        </w:rPr>
      </w:pPr>
      <w:r w:rsidRPr="001B74A3">
        <w:rPr>
          <w:b w:val="0"/>
          <w:sz w:val="24"/>
          <w:szCs w:val="24"/>
        </w:rPr>
        <w:t>Punkty za kryterium „</w:t>
      </w:r>
      <w:r w:rsidR="0086741B" w:rsidRPr="001B74A3">
        <w:rPr>
          <w:sz w:val="24"/>
          <w:szCs w:val="24"/>
          <w:lang w:eastAsia="pl-PL"/>
        </w:rPr>
        <w:t>doświadczenie osoby wskazanej do realizacji treningów”</w:t>
      </w:r>
      <w:r w:rsidRPr="001B74A3">
        <w:rPr>
          <w:b w:val="0"/>
          <w:sz w:val="24"/>
          <w:szCs w:val="24"/>
        </w:rPr>
        <w:t>.</w:t>
      </w:r>
    </w:p>
    <w:p w:rsidR="00122D9F" w:rsidRPr="001B74A3" w:rsidRDefault="00122D9F" w:rsidP="001B74A3">
      <w:pPr>
        <w:pStyle w:val="Tekstpodstawowy21"/>
        <w:rPr>
          <w:b w:val="0"/>
          <w:sz w:val="24"/>
          <w:szCs w:val="24"/>
        </w:rPr>
      </w:pPr>
    </w:p>
    <w:p w:rsidR="00122D9F" w:rsidRPr="001B74A3" w:rsidRDefault="00122D9F" w:rsidP="001B74A3">
      <w:pPr>
        <w:pStyle w:val="Tekstpodstawowy21"/>
        <w:rPr>
          <w:b w:val="0"/>
          <w:sz w:val="24"/>
          <w:szCs w:val="24"/>
        </w:rPr>
      </w:pPr>
      <w:r w:rsidRPr="001B74A3">
        <w:rPr>
          <w:sz w:val="24"/>
          <w:szCs w:val="24"/>
          <w:lang w:eastAsia="pl-PL"/>
        </w:rPr>
        <w:t xml:space="preserve">Doświadczenie </w:t>
      </w:r>
      <w:r w:rsidR="0086741B" w:rsidRPr="001B74A3">
        <w:rPr>
          <w:sz w:val="24"/>
          <w:szCs w:val="24"/>
          <w:lang w:eastAsia="pl-PL"/>
        </w:rPr>
        <w:t xml:space="preserve">osoby </w:t>
      </w:r>
      <w:r w:rsidRPr="001B74A3">
        <w:rPr>
          <w:sz w:val="24"/>
          <w:szCs w:val="24"/>
          <w:lang w:eastAsia="pl-PL"/>
        </w:rPr>
        <w:t>w</w:t>
      </w:r>
      <w:r w:rsidR="0086741B" w:rsidRPr="001B74A3">
        <w:rPr>
          <w:sz w:val="24"/>
          <w:szCs w:val="24"/>
          <w:lang w:eastAsia="pl-PL"/>
        </w:rPr>
        <w:t>skazanej do</w:t>
      </w:r>
      <w:r w:rsidRPr="001B74A3">
        <w:rPr>
          <w:sz w:val="24"/>
          <w:szCs w:val="24"/>
          <w:lang w:eastAsia="pl-PL"/>
        </w:rPr>
        <w:t xml:space="preserve"> realizacji treningu</w:t>
      </w:r>
      <w:r w:rsidRPr="001B74A3">
        <w:rPr>
          <w:b w:val="0"/>
          <w:sz w:val="24"/>
          <w:szCs w:val="24"/>
        </w:rPr>
        <w:t xml:space="preserve"> oceniane będzie przy zastosowaniu następującej punktacji:</w:t>
      </w:r>
    </w:p>
    <w:p w:rsidR="00122D9F" w:rsidRPr="001B74A3" w:rsidRDefault="00122D9F" w:rsidP="001B74A3">
      <w:pPr>
        <w:pStyle w:val="Tekstpodstawowy21"/>
        <w:rPr>
          <w:b w:val="0"/>
          <w:sz w:val="24"/>
          <w:szCs w:val="24"/>
        </w:rPr>
      </w:pPr>
      <w:r w:rsidRPr="001B74A3">
        <w:rPr>
          <w:b w:val="0"/>
          <w:sz w:val="24"/>
          <w:szCs w:val="24"/>
        </w:rPr>
        <w:t>Od 1 do 10 godzin przeprowadzonych treningów - 2 pkt</w:t>
      </w:r>
    </w:p>
    <w:p w:rsidR="00122D9F" w:rsidRPr="001B74A3" w:rsidRDefault="00122D9F" w:rsidP="001B74A3">
      <w:pPr>
        <w:pStyle w:val="Tekstpodstawowy21"/>
        <w:rPr>
          <w:b w:val="0"/>
          <w:sz w:val="24"/>
          <w:szCs w:val="24"/>
        </w:rPr>
      </w:pPr>
      <w:r w:rsidRPr="001B74A3">
        <w:rPr>
          <w:b w:val="0"/>
          <w:sz w:val="24"/>
          <w:szCs w:val="24"/>
        </w:rPr>
        <w:t>Powyżej 10 do 20 godzin przeprowadzonych treningów – 10 pkt</w:t>
      </w:r>
    </w:p>
    <w:p w:rsidR="00122D9F" w:rsidRPr="001B74A3" w:rsidRDefault="00122D9F" w:rsidP="001B74A3">
      <w:pPr>
        <w:pStyle w:val="Tekstpodstawowy21"/>
        <w:rPr>
          <w:b w:val="0"/>
          <w:sz w:val="24"/>
          <w:szCs w:val="24"/>
        </w:rPr>
      </w:pPr>
      <w:r w:rsidRPr="001B74A3">
        <w:rPr>
          <w:b w:val="0"/>
          <w:sz w:val="24"/>
          <w:szCs w:val="24"/>
        </w:rPr>
        <w:t>Powyżej 20 do 50 godzin przeprowadzonych treningów – 30 pkt</w:t>
      </w:r>
    </w:p>
    <w:p w:rsidR="00122D9F" w:rsidRPr="001B74A3" w:rsidRDefault="00122D9F" w:rsidP="001B74A3">
      <w:pPr>
        <w:pStyle w:val="Tekstpodstawowy21"/>
        <w:rPr>
          <w:b w:val="0"/>
          <w:sz w:val="24"/>
          <w:szCs w:val="24"/>
        </w:rPr>
      </w:pPr>
      <w:r w:rsidRPr="001B74A3">
        <w:rPr>
          <w:b w:val="0"/>
          <w:sz w:val="24"/>
          <w:szCs w:val="24"/>
        </w:rPr>
        <w:t>Powyżej 50 godzin przeprowadzonych treningów – 40 pkt.</w:t>
      </w:r>
    </w:p>
    <w:p w:rsidR="00122D9F" w:rsidRPr="001B74A3" w:rsidRDefault="00122D9F" w:rsidP="001B74A3">
      <w:pPr>
        <w:pStyle w:val="Tekstpodstawowy21"/>
        <w:rPr>
          <w:b w:val="0"/>
          <w:sz w:val="24"/>
          <w:szCs w:val="24"/>
        </w:rPr>
      </w:pPr>
    </w:p>
    <w:p w:rsidR="00122D9F" w:rsidRPr="001B74A3" w:rsidRDefault="0086741B" w:rsidP="001B74A3">
      <w:pPr>
        <w:pStyle w:val="Tekstpodstawowy21"/>
        <w:rPr>
          <w:b w:val="0"/>
          <w:sz w:val="24"/>
          <w:szCs w:val="24"/>
        </w:rPr>
      </w:pPr>
      <w:r w:rsidRPr="001B74A3">
        <w:rPr>
          <w:b w:val="0"/>
          <w:sz w:val="24"/>
          <w:szCs w:val="24"/>
        </w:rPr>
        <w:t>Punkty się nie sumują. M</w:t>
      </w:r>
      <w:r w:rsidR="00122D9F" w:rsidRPr="001B74A3">
        <w:rPr>
          <w:b w:val="0"/>
          <w:sz w:val="24"/>
          <w:szCs w:val="24"/>
        </w:rPr>
        <w:t>aksymalna ilość punktów możliwa do uzyskania – 40 pkt.</w:t>
      </w:r>
    </w:p>
    <w:p w:rsidR="00122D9F" w:rsidRPr="001B74A3" w:rsidRDefault="00122D9F" w:rsidP="001B74A3">
      <w:pPr>
        <w:pStyle w:val="Tekstpodstawowy21"/>
        <w:rPr>
          <w:b w:val="0"/>
          <w:sz w:val="24"/>
          <w:szCs w:val="24"/>
          <w:u w:val="single"/>
        </w:rPr>
      </w:pPr>
    </w:p>
    <w:p w:rsidR="001B74A3" w:rsidRDefault="00122D9F" w:rsidP="001B74A3">
      <w:pPr>
        <w:spacing w:after="0" w:line="240" w:lineRule="auto"/>
        <w:jc w:val="both"/>
        <w:rPr>
          <w:rFonts w:ascii="Times New Roman" w:hAnsi="Times New Roman" w:cs="Times New Roman"/>
          <w:b/>
          <w:sz w:val="24"/>
          <w:szCs w:val="24"/>
        </w:rPr>
      </w:pPr>
      <w:r w:rsidRPr="001B74A3">
        <w:rPr>
          <w:rFonts w:ascii="Times New Roman" w:hAnsi="Times New Roman" w:cs="Times New Roman"/>
          <w:b/>
          <w:sz w:val="24"/>
          <w:szCs w:val="24"/>
        </w:rPr>
        <w:t xml:space="preserve">Liczby punktów, o których mowa powyżej, zostaną wpisane do protokołu postępowania, </w:t>
      </w:r>
      <w:r w:rsidRPr="001B74A3">
        <w:rPr>
          <w:rFonts w:ascii="Times New Roman" w:hAnsi="Times New Roman" w:cs="Times New Roman"/>
          <w:b/>
          <w:sz w:val="24"/>
          <w:szCs w:val="24"/>
        </w:rPr>
        <w:br/>
        <w:t xml:space="preserve">a następnie, 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w:t>
      </w:r>
      <w:r w:rsidR="001B74A3">
        <w:rPr>
          <w:rFonts w:ascii="Times New Roman" w:hAnsi="Times New Roman" w:cs="Times New Roman"/>
          <w:b/>
          <w:sz w:val="24"/>
          <w:szCs w:val="24"/>
        </w:rPr>
        <w:br/>
      </w:r>
      <w:r w:rsidRPr="001B74A3">
        <w:rPr>
          <w:rFonts w:ascii="Times New Roman" w:hAnsi="Times New Roman" w:cs="Times New Roman"/>
          <w:b/>
          <w:sz w:val="24"/>
          <w:szCs w:val="24"/>
        </w:rPr>
        <w:t xml:space="preserve">z najniższą ceną.  </w:t>
      </w:r>
    </w:p>
    <w:p w:rsidR="003D7F8A" w:rsidRPr="001B74A3" w:rsidRDefault="003D7F8A" w:rsidP="001B74A3">
      <w:pPr>
        <w:spacing w:after="0" w:line="240" w:lineRule="auto"/>
        <w:jc w:val="both"/>
        <w:rPr>
          <w:rFonts w:ascii="Times New Roman" w:hAnsi="Times New Roman" w:cs="Times New Roman"/>
          <w:b/>
          <w:bCs/>
          <w:sz w:val="24"/>
          <w:szCs w:val="24"/>
          <w:u w:val="single"/>
        </w:rPr>
      </w:pPr>
    </w:p>
    <w:p w:rsidR="00122D9F" w:rsidRPr="001B74A3" w:rsidRDefault="00122D9F" w:rsidP="001B74A3">
      <w:pPr>
        <w:pStyle w:val="Akapitzlist"/>
        <w:numPr>
          <w:ilvl w:val="0"/>
          <w:numId w:val="21"/>
        </w:numPr>
        <w:ind w:left="426" w:hanging="426"/>
        <w:jc w:val="both"/>
        <w:rPr>
          <w:b/>
          <w:sz w:val="24"/>
          <w:szCs w:val="24"/>
          <w:u w:val="single"/>
        </w:rPr>
      </w:pPr>
      <w:r w:rsidRPr="001B74A3">
        <w:rPr>
          <w:b/>
          <w:bCs/>
          <w:sz w:val="24"/>
          <w:szCs w:val="24"/>
          <w:u w:val="single"/>
        </w:rPr>
        <w:t>Dokumenty które będą wymagane przez zamawiającego przed zawarciem umowy:</w:t>
      </w:r>
    </w:p>
    <w:p w:rsidR="001B74A3" w:rsidRPr="001B74A3" w:rsidRDefault="001B74A3" w:rsidP="001B74A3">
      <w:pPr>
        <w:pStyle w:val="Akapitzlist"/>
        <w:ind w:left="426"/>
        <w:jc w:val="both"/>
        <w:rPr>
          <w:b/>
          <w:sz w:val="24"/>
          <w:szCs w:val="24"/>
          <w:u w:val="single"/>
        </w:rPr>
      </w:pPr>
    </w:p>
    <w:p w:rsidR="00122D9F" w:rsidRPr="001B74A3" w:rsidRDefault="00122D9F" w:rsidP="001B74A3">
      <w:pPr>
        <w:numPr>
          <w:ilvl w:val="0"/>
          <w:numId w:val="20"/>
        </w:numPr>
        <w:spacing w:after="0" w:line="240" w:lineRule="auto"/>
        <w:ind w:left="426"/>
        <w:jc w:val="both"/>
        <w:rPr>
          <w:rFonts w:ascii="Times New Roman" w:hAnsi="Times New Roman" w:cs="Times New Roman"/>
          <w:sz w:val="24"/>
          <w:szCs w:val="24"/>
        </w:rPr>
      </w:pPr>
      <w:r w:rsidRPr="001B74A3">
        <w:rPr>
          <w:rFonts w:ascii="Times New Roman" w:hAnsi="Times New Roman" w:cs="Times New Roman"/>
          <w:bCs/>
          <w:sz w:val="24"/>
          <w:szCs w:val="24"/>
        </w:rPr>
        <w:lastRenderedPageBreak/>
        <w:t>Oświadczenie wykonawcy, o spełnieniu</w:t>
      </w:r>
      <w:r w:rsidR="001B74A3">
        <w:rPr>
          <w:rFonts w:ascii="Times New Roman" w:hAnsi="Times New Roman" w:cs="Times New Roman"/>
          <w:bCs/>
          <w:sz w:val="24"/>
          <w:szCs w:val="24"/>
        </w:rPr>
        <w:t xml:space="preserve"> warunków określonych w pkt III.</w:t>
      </w:r>
    </w:p>
    <w:p w:rsidR="00122D9F" w:rsidRPr="001B74A3" w:rsidRDefault="00122D9F" w:rsidP="001B74A3">
      <w:pPr>
        <w:numPr>
          <w:ilvl w:val="0"/>
          <w:numId w:val="20"/>
        </w:numPr>
        <w:spacing w:after="0" w:line="240" w:lineRule="auto"/>
        <w:ind w:left="426"/>
        <w:jc w:val="both"/>
        <w:rPr>
          <w:rFonts w:ascii="Times New Roman" w:hAnsi="Times New Roman" w:cs="Times New Roman"/>
          <w:sz w:val="24"/>
          <w:szCs w:val="24"/>
        </w:rPr>
      </w:pPr>
      <w:r w:rsidRPr="001B74A3">
        <w:rPr>
          <w:rFonts w:ascii="Times New Roman" w:hAnsi="Times New Roman" w:cs="Times New Roman"/>
          <w:bCs/>
          <w:sz w:val="24"/>
          <w:szCs w:val="24"/>
        </w:rPr>
        <w:t>Lista wykładowców biorących udział w realizacji treningu, wraz z opisem ich kwalifikacji - CV.</w:t>
      </w:r>
    </w:p>
    <w:p w:rsidR="00122D9F" w:rsidRPr="001B74A3" w:rsidRDefault="00122D9F" w:rsidP="001B74A3">
      <w:pPr>
        <w:widowControl w:val="0"/>
        <w:numPr>
          <w:ilvl w:val="0"/>
          <w:numId w:val="20"/>
        </w:numPr>
        <w:suppressAutoHyphens/>
        <w:spacing w:after="0" w:line="240" w:lineRule="auto"/>
        <w:ind w:left="426"/>
        <w:rPr>
          <w:rFonts w:ascii="Times New Roman" w:hAnsi="Times New Roman" w:cs="Times New Roman"/>
          <w:sz w:val="24"/>
          <w:szCs w:val="24"/>
        </w:rPr>
      </w:pPr>
      <w:r w:rsidRPr="001B74A3">
        <w:rPr>
          <w:rFonts w:ascii="Times New Roman" w:hAnsi="Times New Roman" w:cs="Times New Roman"/>
          <w:sz w:val="24"/>
          <w:szCs w:val="24"/>
        </w:rPr>
        <w:t>Informacja cenowa – stawka za 1 godzinę brutto z uwzględnieniem kosztu materiałów dla uczestników.</w:t>
      </w:r>
    </w:p>
    <w:p w:rsidR="001B74A3" w:rsidRDefault="001B74A3" w:rsidP="001B74A3">
      <w:pPr>
        <w:spacing w:after="0" w:line="240" w:lineRule="auto"/>
        <w:jc w:val="both"/>
        <w:rPr>
          <w:rFonts w:ascii="Times New Roman" w:hAnsi="Times New Roman" w:cs="Times New Roman"/>
          <w:b/>
          <w:bCs/>
          <w:sz w:val="24"/>
          <w:szCs w:val="24"/>
          <w:u w:val="single"/>
        </w:rPr>
      </w:pPr>
    </w:p>
    <w:p w:rsidR="002604D4" w:rsidRDefault="002604D4" w:rsidP="001B74A3">
      <w:pPr>
        <w:pStyle w:val="Akapitzlist"/>
        <w:numPr>
          <w:ilvl w:val="0"/>
          <w:numId w:val="21"/>
        </w:numPr>
        <w:ind w:left="426" w:hanging="426"/>
        <w:jc w:val="both"/>
        <w:rPr>
          <w:b/>
          <w:bCs/>
          <w:sz w:val="24"/>
          <w:szCs w:val="24"/>
          <w:u w:val="single"/>
        </w:rPr>
      </w:pPr>
      <w:r w:rsidRPr="001B74A3">
        <w:rPr>
          <w:b/>
          <w:bCs/>
          <w:sz w:val="24"/>
          <w:szCs w:val="24"/>
          <w:u w:val="single"/>
        </w:rPr>
        <w:t>Miejsce oraz termin składania ofert.</w:t>
      </w:r>
    </w:p>
    <w:p w:rsidR="001B74A3" w:rsidRPr="001B74A3" w:rsidRDefault="001B74A3" w:rsidP="001B74A3">
      <w:pPr>
        <w:pStyle w:val="Akapitzlist"/>
        <w:ind w:left="426"/>
        <w:jc w:val="both"/>
        <w:rPr>
          <w:b/>
          <w:bCs/>
          <w:sz w:val="24"/>
          <w:szCs w:val="24"/>
          <w:u w:val="single"/>
        </w:rPr>
      </w:pPr>
    </w:p>
    <w:p w:rsidR="00122D9F" w:rsidRPr="001B74A3" w:rsidRDefault="00122D9F" w:rsidP="001B74A3">
      <w:pPr>
        <w:spacing w:after="0" w:line="240" w:lineRule="auto"/>
        <w:ind w:firstLine="426"/>
        <w:jc w:val="both"/>
        <w:rPr>
          <w:rFonts w:ascii="Times New Roman" w:hAnsi="Times New Roman" w:cs="Times New Roman"/>
          <w:sz w:val="24"/>
          <w:szCs w:val="24"/>
        </w:rPr>
      </w:pPr>
      <w:r w:rsidRPr="001B74A3">
        <w:rPr>
          <w:rFonts w:ascii="Times New Roman" w:hAnsi="Times New Roman" w:cs="Times New Roman"/>
          <w:sz w:val="24"/>
          <w:szCs w:val="24"/>
        </w:rPr>
        <w:t xml:space="preserve">Informację dotyczącą stawki godzinowej brutto realizacji usługi (w tym stawka VAT) oraz pozostałe wymagane dokumenty oraz oświadczenia proszę przesłać na adres </w:t>
      </w:r>
      <w:r w:rsidRPr="001B74A3">
        <w:rPr>
          <w:rFonts w:ascii="Times New Roman" w:hAnsi="Times New Roman" w:cs="Times New Roman"/>
          <w:bCs/>
          <w:sz w:val="24"/>
          <w:szCs w:val="24"/>
        </w:rPr>
        <w:t>e-mail</w:t>
      </w:r>
      <w:r w:rsidRPr="001B74A3">
        <w:rPr>
          <w:rFonts w:ascii="Times New Roman" w:hAnsi="Times New Roman" w:cs="Times New Roman"/>
          <w:sz w:val="24"/>
          <w:szCs w:val="24"/>
        </w:rPr>
        <w:t xml:space="preserve">: </w:t>
      </w:r>
      <w:hyperlink r:id="rId9" w:history="1">
        <w:r w:rsidRPr="001B74A3">
          <w:rPr>
            <w:rStyle w:val="Hipercze"/>
            <w:rFonts w:ascii="Times New Roman" w:hAnsi="Times New Roman" w:cs="Times New Roman"/>
            <w:sz w:val="24"/>
            <w:szCs w:val="24"/>
          </w:rPr>
          <w:t>m.mroz@wielka-wies.pl</w:t>
        </w:r>
      </w:hyperlink>
      <w:r w:rsidRPr="001B74A3">
        <w:rPr>
          <w:rFonts w:ascii="Times New Roman" w:hAnsi="Times New Roman" w:cs="Times New Roman"/>
          <w:b/>
          <w:sz w:val="24"/>
          <w:szCs w:val="24"/>
        </w:rPr>
        <w:t xml:space="preserve">, </w:t>
      </w:r>
      <w:r w:rsidR="00324CD9" w:rsidRPr="001B74A3">
        <w:rPr>
          <w:rFonts w:ascii="Times New Roman" w:hAnsi="Times New Roman" w:cs="Times New Roman"/>
          <w:sz w:val="24"/>
          <w:szCs w:val="24"/>
        </w:rPr>
        <w:t xml:space="preserve">lub w formie pisemnej osobiście lub pocztą </w:t>
      </w:r>
      <w:r w:rsidRPr="001B74A3">
        <w:rPr>
          <w:rFonts w:ascii="Times New Roman" w:hAnsi="Times New Roman" w:cs="Times New Roman"/>
          <w:sz w:val="24"/>
          <w:szCs w:val="24"/>
        </w:rPr>
        <w:t>(decyduje data wpływu) na adres siedziby Zamawiającego: GOPS, 32-085 Szyce, Plac Wspólnoty 2 do dnia 13.09.2016 roku do godz. 9:00.</w:t>
      </w:r>
    </w:p>
    <w:p w:rsidR="008425B9" w:rsidRPr="001B74A3" w:rsidRDefault="008425B9" w:rsidP="001B74A3">
      <w:pPr>
        <w:autoSpaceDE w:val="0"/>
        <w:autoSpaceDN w:val="0"/>
        <w:adjustRightInd w:val="0"/>
        <w:spacing w:after="0" w:line="240" w:lineRule="auto"/>
        <w:ind w:firstLine="426"/>
        <w:jc w:val="both"/>
        <w:rPr>
          <w:rFonts w:ascii="Times New Roman" w:hAnsi="Times New Roman" w:cs="Times New Roman"/>
          <w:sz w:val="24"/>
          <w:szCs w:val="24"/>
        </w:rPr>
      </w:pPr>
      <w:r w:rsidRPr="001B74A3">
        <w:rPr>
          <w:rFonts w:ascii="Times New Roman" w:hAnsi="Times New Roman" w:cs="Times New Roman"/>
          <w:bCs/>
          <w:sz w:val="24"/>
          <w:szCs w:val="24"/>
        </w:rPr>
        <w:t>Każdy wykonawca może złożyć tylko jedną ofertę. W przypadku złożenia przez jednego wykonawcę więcej niż jednej oferty, wszystkie oferty złożone przez tego Wykonawcę podlegać będą odrzuceniu.</w:t>
      </w:r>
    </w:p>
    <w:p w:rsidR="002604D4" w:rsidRPr="001B74A3" w:rsidRDefault="002604D4" w:rsidP="001B74A3">
      <w:pPr>
        <w:pStyle w:val="Tekstpodstawowy21"/>
        <w:rPr>
          <w:b w:val="0"/>
          <w:bCs/>
          <w:sz w:val="24"/>
          <w:szCs w:val="24"/>
        </w:rPr>
      </w:pPr>
    </w:p>
    <w:p w:rsidR="002604D4" w:rsidRDefault="00893181" w:rsidP="001B74A3">
      <w:pPr>
        <w:pStyle w:val="Akapitzlist"/>
        <w:numPr>
          <w:ilvl w:val="0"/>
          <w:numId w:val="21"/>
        </w:numPr>
        <w:ind w:left="426" w:hanging="426"/>
        <w:jc w:val="both"/>
        <w:rPr>
          <w:b/>
          <w:bCs/>
          <w:sz w:val="24"/>
          <w:szCs w:val="24"/>
          <w:u w:val="single"/>
        </w:rPr>
      </w:pPr>
      <w:bookmarkStart w:id="0" w:name="_GoBack"/>
      <w:bookmarkEnd w:id="0"/>
      <w:r w:rsidRPr="001B74A3">
        <w:rPr>
          <w:b/>
          <w:bCs/>
          <w:sz w:val="24"/>
          <w:szCs w:val="24"/>
          <w:u w:val="single"/>
        </w:rPr>
        <w:t xml:space="preserve">Warunki zmiany umowy zawartej w wyniku przeprowadzonego postępowania </w:t>
      </w:r>
      <w:r w:rsidR="001B74A3">
        <w:rPr>
          <w:b/>
          <w:bCs/>
          <w:sz w:val="24"/>
          <w:szCs w:val="24"/>
          <w:u w:val="single"/>
        </w:rPr>
        <w:br/>
      </w:r>
      <w:r w:rsidRPr="001B74A3">
        <w:rPr>
          <w:b/>
          <w:bCs/>
          <w:sz w:val="24"/>
          <w:szCs w:val="24"/>
          <w:u w:val="single"/>
        </w:rPr>
        <w:t>o udzielenie zamówienia publicznego.</w:t>
      </w:r>
    </w:p>
    <w:p w:rsidR="001B74A3" w:rsidRPr="001B74A3" w:rsidRDefault="001B74A3" w:rsidP="001B74A3">
      <w:pPr>
        <w:pStyle w:val="Akapitzlist"/>
        <w:ind w:left="426"/>
        <w:rPr>
          <w:b/>
          <w:bCs/>
          <w:sz w:val="24"/>
          <w:szCs w:val="24"/>
          <w:u w:val="single"/>
        </w:rPr>
      </w:pPr>
    </w:p>
    <w:p w:rsidR="009F6B45" w:rsidRPr="001B74A3" w:rsidRDefault="009F6B45" w:rsidP="001B74A3">
      <w:pPr>
        <w:numPr>
          <w:ilvl w:val="0"/>
          <w:numId w:val="10"/>
        </w:numPr>
        <w:suppressAutoHyphens/>
        <w:spacing w:after="0" w:line="240" w:lineRule="auto"/>
        <w:ind w:left="426" w:hanging="426"/>
        <w:jc w:val="both"/>
        <w:rPr>
          <w:rFonts w:ascii="Times New Roman" w:hAnsi="Times New Roman" w:cs="Times New Roman"/>
          <w:sz w:val="24"/>
          <w:szCs w:val="24"/>
        </w:rPr>
      </w:pPr>
      <w:r w:rsidRPr="001B74A3">
        <w:rPr>
          <w:rFonts w:ascii="Times New Roman" w:hAnsi="Times New Roman" w:cs="Times New Roman"/>
          <w:sz w:val="24"/>
          <w:szCs w:val="24"/>
        </w:rPr>
        <w:t xml:space="preserve">Zamawiający przewiduje możliwość istotnych zmian postanowień zawartej umowy. Wprowadzone zmiany dotyczyć mogą w szczególności terminu realizacji umowy </w:t>
      </w:r>
      <w:r w:rsidR="001B74A3">
        <w:rPr>
          <w:rFonts w:ascii="Times New Roman" w:hAnsi="Times New Roman" w:cs="Times New Roman"/>
          <w:sz w:val="24"/>
          <w:szCs w:val="24"/>
        </w:rPr>
        <w:br/>
      </w:r>
      <w:r w:rsidRPr="001B74A3">
        <w:rPr>
          <w:rFonts w:ascii="Times New Roman" w:hAnsi="Times New Roman" w:cs="Times New Roman"/>
          <w:sz w:val="24"/>
          <w:szCs w:val="24"/>
        </w:rPr>
        <w:t xml:space="preserve">w przypadku wystąpienia okoliczności niezależnych od zamawiającego lub wykonawcy. Zmiany wprowadzone zostaną pod rygorem nieważności w formie pisemnej po wcześniejszym zgłoszeniu przez którąkolwiek ze stron umowy, faktu zaistnienia okoliczności warunkującej konieczność wprowadzenia zmiany oraz obustronnej ich akceptacji.  </w:t>
      </w:r>
    </w:p>
    <w:p w:rsidR="00893181" w:rsidRPr="00324CD9" w:rsidRDefault="009F6B45" w:rsidP="001B74A3">
      <w:pPr>
        <w:numPr>
          <w:ilvl w:val="0"/>
          <w:numId w:val="10"/>
        </w:numPr>
        <w:suppressAutoHyphens/>
        <w:spacing w:after="0" w:line="240" w:lineRule="auto"/>
        <w:ind w:left="426" w:hanging="426"/>
        <w:jc w:val="both"/>
        <w:rPr>
          <w:rFonts w:ascii="Times New Roman" w:hAnsi="Times New Roman" w:cs="Times New Roman"/>
          <w:sz w:val="24"/>
          <w:szCs w:val="24"/>
        </w:rPr>
      </w:pPr>
      <w:r w:rsidRPr="001B74A3">
        <w:rPr>
          <w:rFonts w:ascii="Times New Roman" w:hAnsi="Times New Roman" w:cs="Times New Roman"/>
          <w:bCs/>
          <w:sz w:val="24"/>
          <w:szCs w:val="24"/>
        </w:rPr>
        <w:t>Zamawiający przewiduje możliwość unieważnienia postępowania o udzielenie zamówienia i odstąpienia od umowy w przypadku nie pozyskania środków pochodzących z budżetu Unii Europejskiej, które miały być przeznaczone na s</w:t>
      </w:r>
      <w:r w:rsidRPr="00324CD9">
        <w:rPr>
          <w:rFonts w:ascii="Times New Roman" w:hAnsi="Times New Roman" w:cs="Times New Roman"/>
          <w:bCs/>
          <w:sz w:val="24"/>
          <w:szCs w:val="24"/>
        </w:rPr>
        <w:t>finansowanie projektu.</w:t>
      </w:r>
    </w:p>
    <w:sectPr w:rsidR="00893181" w:rsidRPr="00324CD9" w:rsidSect="001B74A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63" w:rsidRDefault="00F11363" w:rsidP="00867FF0">
      <w:pPr>
        <w:spacing w:after="0" w:line="240" w:lineRule="auto"/>
      </w:pPr>
      <w:r>
        <w:separator/>
      </w:r>
    </w:p>
  </w:endnote>
  <w:endnote w:type="continuationSeparator" w:id="0">
    <w:p w:rsidR="00F11363" w:rsidRDefault="00F11363" w:rsidP="0086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63" w:rsidRDefault="00F11363" w:rsidP="00867FF0">
      <w:pPr>
        <w:spacing w:after="0" w:line="240" w:lineRule="auto"/>
      </w:pPr>
      <w:r>
        <w:separator/>
      </w:r>
    </w:p>
  </w:footnote>
  <w:footnote w:type="continuationSeparator" w:id="0">
    <w:p w:rsidR="00F11363" w:rsidRDefault="00F11363" w:rsidP="00867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F58"/>
    <w:multiLevelType w:val="hybridMultilevel"/>
    <w:tmpl w:val="97F28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26CE4"/>
    <w:multiLevelType w:val="hybridMultilevel"/>
    <w:tmpl w:val="68F295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EA2F40"/>
    <w:multiLevelType w:val="hybridMultilevel"/>
    <w:tmpl w:val="70889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A34501"/>
    <w:multiLevelType w:val="hybridMultilevel"/>
    <w:tmpl w:val="BD34F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40062"/>
    <w:multiLevelType w:val="hybridMultilevel"/>
    <w:tmpl w:val="CBC4A984"/>
    <w:lvl w:ilvl="0" w:tplc="B254DC9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AB30AB"/>
    <w:multiLevelType w:val="hybridMultilevel"/>
    <w:tmpl w:val="4C281EC2"/>
    <w:lvl w:ilvl="0" w:tplc="CFFA503A">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DC374E"/>
    <w:multiLevelType w:val="hybridMultilevel"/>
    <w:tmpl w:val="A2D2EF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EB2EF9"/>
    <w:multiLevelType w:val="hybridMultilevel"/>
    <w:tmpl w:val="9F0C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DD71FF8"/>
    <w:multiLevelType w:val="hybridMultilevel"/>
    <w:tmpl w:val="20800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E909A0"/>
    <w:multiLevelType w:val="hybridMultilevel"/>
    <w:tmpl w:val="71E4B9F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4D7B23"/>
    <w:multiLevelType w:val="hybridMultilevel"/>
    <w:tmpl w:val="54C43A10"/>
    <w:lvl w:ilvl="0" w:tplc="40F0B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914F7B"/>
    <w:multiLevelType w:val="hybridMultilevel"/>
    <w:tmpl w:val="388CA4B2"/>
    <w:lvl w:ilvl="0" w:tplc="36F0FA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333D23"/>
    <w:multiLevelType w:val="hybridMultilevel"/>
    <w:tmpl w:val="5F70C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52874"/>
    <w:multiLevelType w:val="hybridMultilevel"/>
    <w:tmpl w:val="87321F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E8038C"/>
    <w:multiLevelType w:val="hybridMultilevel"/>
    <w:tmpl w:val="D49CEE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0536CF"/>
    <w:multiLevelType w:val="hybridMultilevel"/>
    <w:tmpl w:val="2E5CFA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2173ED3"/>
    <w:multiLevelType w:val="hybridMultilevel"/>
    <w:tmpl w:val="B502C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CA6825"/>
    <w:multiLevelType w:val="hybridMultilevel"/>
    <w:tmpl w:val="73527C48"/>
    <w:lvl w:ilvl="0" w:tplc="42647E5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660350"/>
    <w:multiLevelType w:val="hybridMultilevel"/>
    <w:tmpl w:val="E31662C8"/>
    <w:lvl w:ilvl="0" w:tplc="11368A30">
      <w:start w:val="2"/>
      <w:numFmt w:val="bullet"/>
      <w:lvlText w:val="-"/>
      <w:lvlJc w:val="left"/>
      <w:pPr>
        <w:ind w:left="720" w:hanging="360"/>
      </w:pPr>
      <w:rPr>
        <w:rFonts w:ascii="Arial Narrow" w:eastAsiaTheme="minorEastAsia" w:hAnsi="Arial Narrow"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7"/>
  </w:num>
  <w:num w:numId="5">
    <w:abstractNumId w:val="11"/>
  </w:num>
  <w:num w:numId="6">
    <w:abstractNumId w:val="15"/>
  </w:num>
  <w:num w:numId="7">
    <w:abstractNumId w:val="19"/>
  </w:num>
  <w:num w:numId="8">
    <w:abstractNumId w:val="1"/>
  </w:num>
  <w:num w:numId="9">
    <w:abstractNumId w:val="18"/>
  </w:num>
  <w:num w:numId="10">
    <w:abstractNumId w:val="8"/>
  </w:num>
  <w:num w:numId="11">
    <w:abstractNumId w:val="12"/>
  </w:num>
  <w:num w:numId="12">
    <w:abstractNumId w:val="3"/>
  </w:num>
  <w:num w:numId="13">
    <w:abstractNumId w:val="2"/>
  </w:num>
  <w:num w:numId="14">
    <w:abstractNumId w:val="16"/>
  </w:num>
  <w:num w:numId="15">
    <w:abstractNumId w:val="22"/>
  </w:num>
  <w:num w:numId="16">
    <w:abstractNumId w:val="4"/>
  </w:num>
  <w:num w:numId="17">
    <w:abstractNumId w:val="0"/>
  </w:num>
  <w:num w:numId="18">
    <w:abstractNumId w:val="20"/>
  </w:num>
  <w:num w:numId="19">
    <w:abstractNumId w:val="10"/>
  </w:num>
  <w:num w:numId="20">
    <w:abstractNumId w:val="13"/>
  </w:num>
  <w:num w:numId="21">
    <w:abstractNumId w:val="21"/>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46"/>
    <w:rsid w:val="00016BD6"/>
    <w:rsid w:val="00024B76"/>
    <w:rsid w:val="00086E34"/>
    <w:rsid w:val="0009649E"/>
    <w:rsid w:val="000C6B29"/>
    <w:rsid w:val="000E40F4"/>
    <w:rsid w:val="001048BA"/>
    <w:rsid w:val="00113284"/>
    <w:rsid w:val="001166EB"/>
    <w:rsid w:val="00122D9F"/>
    <w:rsid w:val="00134BEB"/>
    <w:rsid w:val="00160826"/>
    <w:rsid w:val="001807EE"/>
    <w:rsid w:val="001B07BE"/>
    <w:rsid w:val="001B4B91"/>
    <w:rsid w:val="001B74A3"/>
    <w:rsid w:val="001C7A07"/>
    <w:rsid w:val="00204E85"/>
    <w:rsid w:val="002372D2"/>
    <w:rsid w:val="002604D4"/>
    <w:rsid w:val="002B20D1"/>
    <w:rsid w:val="002E3E85"/>
    <w:rsid w:val="00324CD9"/>
    <w:rsid w:val="003C1D93"/>
    <w:rsid w:val="003D7F8A"/>
    <w:rsid w:val="00477F06"/>
    <w:rsid w:val="004A4184"/>
    <w:rsid w:val="004B51B6"/>
    <w:rsid w:val="004C6F64"/>
    <w:rsid w:val="00572846"/>
    <w:rsid w:val="00572ECB"/>
    <w:rsid w:val="005B52C4"/>
    <w:rsid w:val="005E09F1"/>
    <w:rsid w:val="00627C20"/>
    <w:rsid w:val="00681042"/>
    <w:rsid w:val="006B2010"/>
    <w:rsid w:val="007144D5"/>
    <w:rsid w:val="0074396F"/>
    <w:rsid w:val="00765896"/>
    <w:rsid w:val="007754EA"/>
    <w:rsid w:val="007B35A8"/>
    <w:rsid w:val="007C0EA2"/>
    <w:rsid w:val="008425B9"/>
    <w:rsid w:val="0086741B"/>
    <w:rsid w:val="00867FF0"/>
    <w:rsid w:val="00893181"/>
    <w:rsid w:val="009604C2"/>
    <w:rsid w:val="009830CE"/>
    <w:rsid w:val="009A4661"/>
    <w:rsid w:val="009F67EB"/>
    <w:rsid w:val="009F6B45"/>
    <w:rsid w:val="00A502F9"/>
    <w:rsid w:val="00A82CE1"/>
    <w:rsid w:val="00A945CD"/>
    <w:rsid w:val="00AF18CB"/>
    <w:rsid w:val="00B778AB"/>
    <w:rsid w:val="00BF6DCE"/>
    <w:rsid w:val="00C91F55"/>
    <w:rsid w:val="00C93F0B"/>
    <w:rsid w:val="00D2134B"/>
    <w:rsid w:val="00D37B28"/>
    <w:rsid w:val="00D671DB"/>
    <w:rsid w:val="00DC2BB4"/>
    <w:rsid w:val="00E0154F"/>
    <w:rsid w:val="00E11E10"/>
    <w:rsid w:val="00E35FE0"/>
    <w:rsid w:val="00E602D8"/>
    <w:rsid w:val="00E65534"/>
    <w:rsid w:val="00E91CE9"/>
    <w:rsid w:val="00EC5208"/>
    <w:rsid w:val="00EF05DE"/>
    <w:rsid w:val="00F11363"/>
    <w:rsid w:val="00F34B4B"/>
    <w:rsid w:val="00F5632A"/>
    <w:rsid w:val="00F576D4"/>
    <w:rsid w:val="00FB3A2D"/>
    <w:rsid w:val="00FB4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72846"/>
    <w:pPr>
      <w:spacing w:after="0" w:line="240" w:lineRule="auto"/>
      <w:ind w:left="225"/>
    </w:pPr>
    <w:rPr>
      <w:rFonts w:ascii="Times New Roman" w:eastAsia="Times New Roman" w:hAnsi="Times New Roman" w:cs="Times New Roman"/>
      <w:sz w:val="24"/>
      <w:szCs w:val="24"/>
      <w:lang w:eastAsia="pl-PL"/>
    </w:rPr>
  </w:style>
  <w:style w:type="paragraph" w:customStyle="1" w:styleId="Textbody">
    <w:name w:val="Text body"/>
    <w:basedOn w:val="Normalny"/>
    <w:rsid w:val="00572846"/>
    <w:pPr>
      <w:suppressAutoHyphens/>
      <w:autoSpaceDN w:val="0"/>
      <w:spacing w:after="120"/>
      <w:textAlignment w:val="baseline"/>
    </w:pPr>
    <w:rPr>
      <w:rFonts w:ascii="Calibri" w:eastAsia="Lucida Sans Unicode" w:hAnsi="Calibri" w:cs="Tahoma"/>
      <w:kern w:val="3"/>
    </w:rPr>
  </w:style>
  <w:style w:type="paragraph" w:customStyle="1" w:styleId="Standard">
    <w:name w:val="Standard"/>
    <w:rsid w:val="00572846"/>
    <w:pPr>
      <w:suppressAutoHyphens/>
      <w:autoSpaceDN w:val="0"/>
      <w:textAlignment w:val="baseline"/>
    </w:pPr>
    <w:rPr>
      <w:rFonts w:ascii="Calibri" w:eastAsia="Lucida Sans Unicode" w:hAnsi="Calibri" w:cs="Tahoma"/>
      <w:kern w:val="3"/>
    </w:rPr>
  </w:style>
  <w:style w:type="paragraph" w:styleId="Bezodstpw">
    <w:name w:val="No Spacing"/>
    <w:uiPriority w:val="1"/>
    <w:qFormat/>
    <w:rsid w:val="00572846"/>
    <w:pPr>
      <w:spacing w:after="0" w:line="240" w:lineRule="auto"/>
    </w:pPr>
  </w:style>
  <w:style w:type="paragraph" w:customStyle="1" w:styleId="Tekstpodstawowy21">
    <w:name w:val="Tekst podstawowy 21"/>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WW-BodyText3">
    <w:name w:val="WW-Body Text 3"/>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i/>
      <w:sz w:val="20"/>
      <w:szCs w:val="20"/>
      <w:lang w:eastAsia="ar-SA"/>
    </w:rPr>
  </w:style>
  <w:style w:type="paragraph" w:styleId="Akapitzlist">
    <w:name w:val="List Paragraph"/>
    <w:basedOn w:val="Normalny"/>
    <w:uiPriority w:val="34"/>
    <w:qFormat/>
    <w:rsid w:val="007754EA"/>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paragraph" w:styleId="Tekstpodstawowy">
    <w:name w:val="Body Text"/>
    <w:aliases w:val=" Znak"/>
    <w:basedOn w:val="Normalny"/>
    <w:link w:val="TekstpodstawowyZnak"/>
    <w:rsid w:val="007754EA"/>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TekstpodstawowyZnak">
    <w:name w:val="Tekst podstawowy Znak"/>
    <w:aliases w:val=" Znak Znak"/>
    <w:basedOn w:val="Domylnaczcionkaakapitu"/>
    <w:link w:val="Tekstpodstawowy"/>
    <w:rsid w:val="007754EA"/>
    <w:rPr>
      <w:rFonts w:ascii="Times New Roman" w:eastAsia="Times New Roman" w:hAnsi="Times New Roman" w:cs="Times New Roman"/>
      <w:sz w:val="20"/>
      <w:szCs w:val="20"/>
      <w:lang w:eastAsia="ar-SA"/>
    </w:rPr>
  </w:style>
  <w:style w:type="paragraph" w:customStyle="1" w:styleId="Default">
    <w:name w:val="Default"/>
    <w:rsid w:val="002604D4"/>
    <w:pPr>
      <w:autoSpaceDE w:val="0"/>
      <w:autoSpaceDN w:val="0"/>
      <w:adjustRightInd w:val="0"/>
      <w:spacing w:after="0" w:line="240" w:lineRule="auto"/>
    </w:pPr>
    <w:rPr>
      <w:rFonts w:ascii="Arial" w:hAnsi="Arial" w:cs="Arial"/>
      <w:color w:val="000000"/>
      <w:sz w:val="24"/>
      <w:szCs w:val="24"/>
    </w:rPr>
  </w:style>
  <w:style w:type="character" w:styleId="Hipercze">
    <w:name w:val="Hyperlink"/>
    <w:unhideWhenUsed/>
    <w:rsid w:val="001166EB"/>
    <w:rPr>
      <w:color w:val="0000FF"/>
      <w:u w:val="single"/>
    </w:rPr>
  </w:style>
  <w:style w:type="paragraph" w:styleId="Nagwek">
    <w:name w:val="header"/>
    <w:basedOn w:val="Normalny"/>
    <w:link w:val="NagwekZnak"/>
    <w:uiPriority w:val="99"/>
    <w:unhideWhenUsed/>
    <w:rsid w:val="00867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FF0"/>
  </w:style>
  <w:style w:type="paragraph" w:styleId="Stopka">
    <w:name w:val="footer"/>
    <w:basedOn w:val="Normalny"/>
    <w:link w:val="StopkaZnak"/>
    <w:uiPriority w:val="99"/>
    <w:unhideWhenUsed/>
    <w:rsid w:val="00867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F0"/>
  </w:style>
  <w:style w:type="paragraph" w:styleId="Tekstdymka">
    <w:name w:val="Balloon Text"/>
    <w:basedOn w:val="Normalny"/>
    <w:link w:val="TekstdymkaZnak"/>
    <w:uiPriority w:val="99"/>
    <w:semiHidden/>
    <w:unhideWhenUsed/>
    <w:rsid w:val="00867F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72846"/>
    <w:pPr>
      <w:spacing w:after="0" w:line="240" w:lineRule="auto"/>
      <w:ind w:left="225"/>
    </w:pPr>
    <w:rPr>
      <w:rFonts w:ascii="Times New Roman" w:eastAsia="Times New Roman" w:hAnsi="Times New Roman" w:cs="Times New Roman"/>
      <w:sz w:val="24"/>
      <w:szCs w:val="24"/>
      <w:lang w:eastAsia="pl-PL"/>
    </w:rPr>
  </w:style>
  <w:style w:type="paragraph" w:customStyle="1" w:styleId="Textbody">
    <w:name w:val="Text body"/>
    <w:basedOn w:val="Normalny"/>
    <w:rsid w:val="00572846"/>
    <w:pPr>
      <w:suppressAutoHyphens/>
      <w:autoSpaceDN w:val="0"/>
      <w:spacing w:after="120"/>
      <w:textAlignment w:val="baseline"/>
    </w:pPr>
    <w:rPr>
      <w:rFonts w:ascii="Calibri" w:eastAsia="Lucida Sans Unicode" w:hAnsi="Calibri" w:cs="Tahoma"/>
      <w:kern w:val="3"/>
    </w:rPr>
  </w:style>
  <w:style w:type="paragraph" w:customStyle="1" w:styleId="Standard">
    <w:name w:val="Standard"/>
    <w:rsid w:val="00572846"/>
    <w:pPr>
      <w:suppressAutoHyphens/>
      <w:autoSpaceDN w:val="0"/>
      <w:textAlignment w:val="baseline"/>
    </w:pPr>
    <w:rPr>
      <w:rFonts w:ascii="Calibri" w:eastAsia="Lucida Sans Unicode" w:hAnsi="Calibri" w:cs="Tahoma"/>
      <w:kern w:val="3"/>
    </w:rPr>
  </w:style>
  <w:style w:type="paragraph" w:styleId="Bezodstpw">
    <w:name w:val="No Spacing"/>
    <w:uiPriority w:val="1"/>
    <w:qFormat/>
    <w:rsid w:val="00572846"/>
    <w:pPr>
      <w:spacing w:after="0" w:line="240" w:lineRule="auto"/>
    </w:pPr>
  </w:style>
  <w:style w:type="paragraph" w:customStyle="1" w:styleId="Tekstpodstawowy21">
    <w:name w:val="Tekst podstawowy 21"/>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WW-BodyText3">
    <w:name w:val="WW-Body Text 3"/>
    <w:basedOn w:val="Normalny"/>
    <w:rsid w:val="007754EA"/>
    <w:pPr>
      <w:suppressAutoHyphens/>
      <w:overflowPunct w:val="0"/>
      <w:autoSpaceDE w:val="0"/>
      <w:spacing w:after="0" w:line="240" w:lineRule="auto"/>
      <w:jc w:val="both"/>
      <w:textAlignment w:val="baseline"/>
    </w:pPr>
    <w:rPr>
      <w:rFonts w:ascii="Times New Roman" w:eastAsia="Times New Roman" w:hAnsi="Times New Roman" w:cs="Times New Roman"/>
      <w:i/>
      <w:sz w:val="20"/>
      <w:szCs w:val="20"/>
      <w:lang w:eastAsia="ar-SA"/>
    </w:rPr>
  </w:style>
  <w:style w:type="paragraph" w:styleId="Akapitzlist">
    <w:name w:val="List Paragraph"/>
    <w:basedOn w:val="Normalny"/>
    <w:uiPriority w:val="34"/>
    <w:qFormat/>
    <w:rsid w:val="007754EA"/>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paragraph" w:styleId="Tekstpodstawowy">
    <w:name w:val="Body Text"/>
    <w:aliases w:val=" Znak"/>
    <w:basedOn w:val="Normalny"/>
    <w:link w:val="TekstpodstawowyZnak"/>
    <w:rsid w:val="007754EA"/>
    <w:pPr>
      <w:suppressAutoHyphens/>
      <w:overflowPunct w:val="0"/>
      <w:autoSpaceDE w:val="0"/>
      <w:spacing w:after="120" w:line="240" w:lineRule="auto"/>
      <w:textAlignment w:val="baseline"/>
    </w:pPr>
    <w:rPr>
      <w:rFonts w:ascii="Times New Roman" w:eastAsia="Times New Roman" w:hAnsi="Times New Roman" w:cs="Times New Roman"/>
      <w:sz w:val="20"/>
      <w:szCs w:val="20"/>
      <w:lang w:eastAsia="ar-SA"/>
    </w:rPr>
  </w:style>
  <w:style w:type="character" w:customStyle="1" w:styleId="TekstpodstawowyZnak">
    <w:name w:val="Tekst podstawowy Znak"/>
    <w:aliases w:val=" Znak Znak"/>
    <w:basedOn w:val="Domylnaczcionkaakapitu"/>
    <w:link w:val="Tekstpodstawowy"/>
    <w:rsid w:val="007754EA"/>
    <w:rPr>
      <w:rFonts w:ascii="Times New Roman" w:eastAsia="Times New Roman" w:hAnsi="Times New Roman" w:cs="Times New Roman"/>
      <w:sz w:val="20"/>
      <w:szCs w:val="20"/>
      <w:lang w:eastAsia="ar-SA"/>
    </w:rPr>
  </w:style>
  <w:style w:type="paragraph" w:customStyle="1" w:styleId="Default">
    <w:name w:val="Default"/>
    <w:rsid w:val="002604D4"/>
    <w:pPr>
      <w:autoSpaceDE w:val="0"/>
      <w:autoSpaceDN w:val="0"/>
      <w:adjustRightInd w:val="0"/>
      <w:spacing w:after="0" w:line="240" w:lineRule="auto"/>
    </w:pPr>
    <w:rPr>
      <w:rFonts w:ascii="Arial" w:hAnsi="Arial" w:cs="Arial"/>
      <w:color w:val="000000"/>
      <w:sz w:val="24"/>
      <w:szCs w:val="24"/>
    </w:rPr>
  </w:style>
  <w:style w:type="character" w:styleId="Hipercze">
    <w:name w:val="Hyperlink"/>
    <w:unhideWhenUsed/>
    <w:rsid w:val="001166EB"/>
    <w:rPr>
      <w:color w:val="0000FF"/>
      <w:u w:val="single"/>
    </w:rPr>
  </w:style>
  <w:style w:type="paragraph" w:styleId="Nagwek">
    <w:name w:val="header"/>
    <w:basedOn w:val="Normalny"/>
    <w:link w:val="NagwekZnak"/>
    <w:uiPriority w:val="99"/>
    <w:unhideWhenUsed/>
    <w:rsid w:val="00867F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FF0"/>
  </w:style>
  <w:style w:type="paragraph" w:styleId="Stopka">
    <w:name w:val="footer"/>
    <w:basedOn w:val="Normalny"/>
    <w:link w:val="StopkaZnak"/>
    <w:uiPriority w:val="99"/>
    <w:unhideWhenUsed/>
    <w:rsid w:val="00867F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FF0"/>
  </w:style>
  <w:style w:type="paragraph" w:styleId="Tekstdymka">
    <w:name w:val="Balloon Text"/>
    <w:basedOn w:val="Normalny"/>
    <w:link w:val="TekstdymkaZnak"/>
    <w:uiPriority w:val="99"/>
    <w:semiHidden/>
    <w:unhideWhenUsed/>
    <w:rsid w:val="00867F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roz@wielka-wie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855</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 Broczkowski</dc:creator>
  <cp:lastModifiedBy>Pracownik</cp:lastModifiedBy>
  <cp:revision>3</cp:revision>
  <dcterms:created xsi:type="dcterms:W3CDTF">2016-09-02T08:42:00Z</dcterms:created>
  <dcterms:modified xsi:type="dcterms:W3CDTF">2016-09-02T08:55:00Z</dcterms:modified>
</cp:coreProperties>
</file>